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C8" w:rsidRDefault="008F08C8">
      <w:pPr>
        <w:spacing w:after="0" w:line="240" w:lineRule="auto"/>
        <w:rPr>
          <w:b/>
          <w:color w:val="000000"/>
          <w:sz w:val="24"/>
          <w:szCs w:val="32"/>
          <w:u w:val="single"/>
        </w:rPr>
      </w:pPr>
    </w:p>
    <w:p w:rsidR="00C41F7D" w:rsidRPr="008F08C8" w:rsidRDefault="005458BA">
      <w:pPr>
        <w:spacing w:after="0" w:line="240" w:lineRule="auto"/>
        <w:rPr>
          <w:sz w:val="36"/>
          <w:szCs w:val="32"/>
        </w:rPr>
      </w:pPr>
      <w:r w:rsidRPr="008F08C8">
        <w:rPr>
          <w:b/>
          <w:color w:val="000000"/>
          <w:sz w:val="36"/>
          <w:szCs w:val="32"/>
          <w:u w:val="single"/>
        </w:rPr>
        <w:t xml:space="preserve">Essential Characteristics of </w:t>
      </w:r>
      <w:r w:rsidRPr="008F08C8">
        <w:rPr>
          <w:b/>
          <w:sz w:val="36"/>
          <w:szCs w:val="32"/>
          <w:u w:val="single"/>
        </w:rPr>
        <w:t>L</w:t>
      </w:r>
      <w:r w:rsidR="00321DD5">
        <w:rPr>
          <w:b/>
          <w:color w:val="000000"/>
          <w:sz w:val="36"/>
          <w:szCs w:val="32"/>
          <w:u w:val="single"/>
        </w:rPr>
        <w:t>inguists</w:t>
      </w:r>
    </w:p>
    <w:p w:rsidR="00C41F7D" w:rsidRPr="008F08C8" w:rsidRDefault="005458BA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32"/>
        </w:rPr>
      </w:pPr>
      <w:r w:rsidRPr="008F08C8">
        <w:rPr>
          <w:color w:val="000000"/>
          <w:sz w:val="24"/>
          <w:szCs w:val="32"/>
        </w:rPr>
        <w:t>Fluency in reading.</w:t>
      </w:r>
    </w:p>
    <w:p w:rsidR="00C41F7D" w:rsidRPr="008F08C8" w:rsidRDefault="005458BA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32"/>
        </w:rPr>
      </w:pPr>
      <w:r w:rsidRPr="008F08C8">
        <w:rPr>
          <w:color w:val="000000"/>
          <w:sz w:val="24"/>
          <w:szCs w:val="32"/>
        </w:rPr>
        <w:t xml:space="preserve">Fluency and </w:t>
      </w:r>
      <w:r w:rsidRPr="008F08C8">
        <w:rPr>
          <w:sz w:val="24"/>
          <w:szCs w:val="32"/>
        </w:rPr>
        <w:t>creativity</w:t>
      </w:r>
      <w:r w:rsidRPr="008F08C8">
        <w:rPr>
          <w:color w:val="000000"/>
          <w:sz w:val="24"/>
          <w:szCs w:val="32"/>
        </w:rPr>
        <w:t xml:space="preserve"> in writing.</w:t>
      </w:r>
    </w:p>
    <w:p w:rsidR="00C41F7D" w:rsidRPr="008F08C8" w:rsidRDefault="005458BA">
      <w:pPr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 w:rsidRPr="008F08C8">
        <w:rPr>
          <w:sz w:val="24"/>
          <w:szCs w:val="32"/>
        </w:rPr>
        <w:t>The confidence to speak with good intonation and pronunciation.</w:t>
      </w:r>
    </w:p>
    <w:p w:rsidR="00C41F7D" w:rsidRPr="008F08C8" w:rsidRDefault="005458BA">
      <w:pPr>
        <w:numPr>
          <w:ilvl w:val="0"/>
          <w:numId w:val="2"/>
        </w:numPr>
        <w:spacing w:after="0" w:line="240" w:lineRule="auto"/>
        <w:rPr>
          <w:sz w:val="24"/>
          <w:szCs w:val="32"/>
        </w:rPr>
      </w:pPr>
      <w:r w:rsidRPr="008F08C8">
        <w:rPr>
          <w:sz w:val="24"/>
          <w:szCs w:val="32"/>
        </w:rPr>
        <w:t>Accurately listen and interpret the language being spoken.</w:t>
      </w:r>
    </w:p>
    <w:p w:rsidR="00C41F7D" w:rsidRPr="008F08C8" w:rsidRDefault="005458BA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32"/>
        </w:rPr>
      </w:pPr>
      <w:r w:rsidRPr="008F08C8">
        <w:rPr>
          <w:color w:val="000000"/>
          <w:sz w:val="24"/>
          <w:szCs w:val="32"/>
        </w:rPr>
        <w:t>An awareness of the culture of the countries where the language is spoken.</w:t>
      </w:r>
    </w:p>
    <w:p w:rsidR="00C41F7D" w:rsidRPr="008F08C8" w:rsidRDefault="005458BA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32"/>
        </w:rPr>
      </w:pPr>
      <w:r w:rsidRPr="008F08C8">
        <w:rPr>
          <w:color w:val="000000"/>
          <w:sz w:val="24"/>
          <w:szCs w:val="32"/>
        </w:rPr>
        <w:t>A passion for languages and a commitment to the subject.</w:t>
      </w:r>
      <w:bookmarkStart w:id="0" w:name="_GoBack"/>
      <w:bookmarkEnd w:id="0"/>
    </w:p>
    <w:p w:rsidR="00C41F7D" w:rsidRPr="008F08C8" w:rsidRDefault="005458BA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32"/>
        </w:rPr>
      </w:pPr>
      <w:r w:rsidRPr="008F08C8">
        <w:rPr>
          <w:color w:val="000000"/>
          <w:sz w:val="24"/>
          <w:szCs w:val="32"/>
        </w:rPr>
        <w:t xml:space="preserve">The </w:t>
      </w:r>
      <w:r w:rsidRPr="008F08C8">
        <w:rPr>
          <w:sz w:val="24"/>
          <w:szCs w:val="32"/>
        </w:rPr>
        <w:t>capability</w:t>
      </w:r>
      <w:r w:rsidRPr="008F08C8">
        <w:rPr>
          <w:color w:val="000000"/>
          <w:sz w:val="24"/>
          <w:szCs w:val="32"/>
        </w:rPr>
        <w:t xml:space="preserve"> to use languages creatively and spontaneously.</w:t>
      </w:r>
    </w:p>
    <w:p w:rsidR="00C41F7D" w:rsidRPr="008F08C8" w:rsidRDefault="005458BA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32"/>
        </w:rPr>
      </w:pPr>
      <w:r w:rsidRPr="008F08C8">
        <w:rPr>
          <w:color w:val="000000"/>
          <w:sz w:val="24"/>
          <w:szCs w:val="32"/>
        </w:rPr>
        <w:t>Independence in their studies and the ability to draw upon a wide range of resources.</w:t>
      </w:r>
    </w:p>
    <w:p w:rsidR="00C41F7D" w:rsidRPr="008F08C8" w:rsidRDefault="00C41F7D">
      <w:pPr>
        <w:spacing w:after="0" w:line="240" w:lineRule="auto"/>
        <w:rPr>
          <w:sz w:val="24"/>
          <w:szCs w:val="32"/>
        </w:rPr>
      </w:pPr>
    </w:p>
    <w:p w:rsidR="00C41F7D" w:rsidRPr="008F08C8" w:rsidRDefault="005458BA">
      <w:pPr>
        <w:spacing w:line="240" w:lineRule="auto"/>
        <w:rPr>
          <w:sz w:val="24"/>
          <w:szCs w:val="32"/>
        </w:rPr>
      </w:pPr>
      <w:r w:rsidRPr="008F08C8">
        <w:rPr>
          <w:b/>
          <w:color w:val="000000"/>
          <w:sz w:val="24"/>
          <w:szCs w:val="32"/>
          <w:u w:val="single"/>
        </w:rPr>
        <w:t>Breadth of Study: Key Stage 2</w:t>
      </w:r>
    </w:p>
    <w:p w:rsidR="00C41F7D" w:rsidRPr="008F08C8" w:rsidRDefault="005458BA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8F08C8">
        <w:rPr>
          <w:color w:val="000000"/>
          <w:sz w:val="24"/>
          <w:szCs w:val="24"/>
        </w:rPr>
        <w:t xml:space="preserve">Read fluently - </w:t>
      </w:r>
      <w:proofErr w:type="spellStart"/>
      <w:r w:rsidRPr="008F08C8">
        <w:rPr>
          <w:color w:val="000000"/>
          <w:sz w:val="24"/>
          <w:szCs w:val="24"/>
        </w:rPr>
        <w:t>recognise</w:t>
      </w:r>
      <w:proofErr w:type="spellEnd"/>
      <w:r w:rsidRPr="008F08C8">
        <w:rPr>
          <w:color w:val="000000"/>
          <w:sz w:val="24"/>
          <w:szCs w:val="24"/>
        </w:rPr>
        <w:t xml:space="preserve"> key vocabulary and phrases.</w:t>
      </w:r>
    </w:p>
    <w:p w:rsidR="00C41F7D" w:rsidRPr="008F08C8" w:rsidRDefault="005458BA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8F08C8">
        <w:rPr>
          <w:color w:val="000000"/>
          <w:sz w:val="24"/>
          <w:szCs w:val="24"/>
        </w:rPr>
        <w:t>Write imaginatively - use key vocabulary and phrases to write ideas.</w:t>
      </w:r>
    </w:p>
    <w:p w:rsidR="00C41F7D" w:rsidRPr="008F08C8" w:rsidRDefault="005458BA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8F08C8">
        <w:rPr>
          <w:color w:val="000000"/>
          <w:sz w:val="24"/>
          <w:szCs w:val="24"/>
        </w:rPr>
        <w:t>Speak confidently - use key vocabulary and phrases to communicate ideas.</w:t>
      </w:r>
    </w:p>
    <w:p w:rsidR="00C41F7D" w:rsidRPr="008F08C8" w:rsidRDefault="005458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F08C8">
        <w:rPr>
          <w:sz w:val="24"/>
          <w:szCs w:val="24"/>
        </w:rPr>
        <w:t xml:space="preserve">Listen accurately - </w:t>
      </w:r>
      <w:proofErr w:type="spellStart"/>
      <w:r w:rsidRPr="008F08C8">
        <w:rPr>
          <w:sz w:val="24"/>
          <w:szCs w:val="24"/>
        </w:rPr>
        <w:t>recognise</w:t>
      </w:r>
      <w:proofErr w:type="spellEnd"/>
      <w:r w:rsidRPr="008F08C8">
        <w:rPr>
          <w:sz w:val="24"/>
          <w:szCs w:val="24"/>
        </w:rPr>
        <w:t xml:space="preserve"> and interpret key vocabulary and phrases.</w:t>
      </w:r>
    </w:p>
    <w:p w:rsidR="00C41F7D" w:rsidRPr="008F08C8" w:rsidRDefault="005458BA">
      <w:pPr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8F08C8">
        <w:rPr>
          <w:color w:val="000000"/>
          <w:sz w:val="24"/>
          <w:szCs w:val="24"/>
        </w:rPr>
        <w:t>Understand the culture in which the language is spoken - use background knowledge and cultural capital to infer meaning from interactions.</w:t>
      </w:r>
    </w:p>
    <w:p w:rsidR="00C41F7D" w:rsidRDefault="00C41F7D">
      <w:pPr>
        <w:spacing w:after="0" w:line="240" w:lineRule="auto"/>
        <w:ind w:left="720"/>
        <w:rPr>
          <w:color w:val="000000"/>
        </w:rPr>
      </w:pPr>
    </w:p>
    <w:p w:rsidR="00C41F7D" w:rsidRDefault="00C41F7D" w:rsidP="008F08C8">
      <w:pPr>
        <w:spacing w:after="0" w:line="240" w:lineRule="auto"/>
        <w:rPr>
          <w:color w:val="000000"/>
        </w:rPr>
      </w:pPr>
    </w:p>
    <w:p w:rsidR="00C41F7D" w:rsidRDefault="00C41F7D">
      <w:pPr>
        <w:spacing w:after="0" w:line="240" w:lineRule="auto"/>
        <w:ind w:left="720"/>
        <w:rPr>
          <w:color w:val="000000"/>
        </w:rPr>
      </w:pPr>
    </w:p>
    <w:p w:rsidR="00C41F7D" w:rsidRDefault="00C41F7D">
      <w:pPr>
        <w:spacing w:after="0" w:line="240" w:lineRule="auto"/>
        <w:ind w:left="720"/>
        <w:rPr>
          <w:color w:val="000000"/>
        </w:rPr>
      </w:pPr>
    </w:p>
    <w:p w:rsidR="00C41F7D" w:rsidRDefault="00C41F7D">
      <w:pPr>
        <w:spacing w:after="0" w:line="240" w:lineRule="auto"/>
        <w:ind w:left="720"/>
        <w:rPr>
          <w:color w:val="000000"/>
        </w:rPr>
      </w:pPr>
    </w:p>
    <w:p w:rsidR="00C41F7D" w:rsidRDefault="00C41F7D">
      <w:pPr>
        <w:spacing w:after="0" w:line="240" w:lineRule="auto"/>
        <w:ind w:left="720"/>
        <w:rPr>
          <w:color w:val="000000"/>
        </w:rPr>
      </w:pPr>
    </w:p>
    <w:p w:rsidR="008F08C8" w:rsidRDefault="008F08C8">
      <w:pPr>
        <w:spacing w:after="0" w:line="240" w:lineRule="auto"/>
        <w:ind w:left="720"/>
        <w:rPr>
          <w:color w:val="000000"/>
        </w:rPr>
      </w:pPr>
    </w:p>
    <w:p w:rsidR="008F08C8" w:rsidRDefault="008F08C8">
      <w:pPr>
        <w:spacing w:after="0" w:line="240" w:lineRule="auto"/>
        <w:ind w:left="720"/>
        <w:rPr>
          <w:color w:val="000000"/>
        </w:rPr>
      </w:pPr>
    </w:p>
    <w:p w:rsidR="008F08C8" w:rsidRDefault="008F08C8">
      <w:pPr>
        <w:spacing w:after="0" w:line="240" w:lineRule="auto"/>
        <w:ind w:left="720"/>
        <w:rPr>
          <w:color w:val="000000"/>
        </w:rPr>
      </w:pPr>
    </w:p>
    <w:p w:rsidR="008F08C8" w:rsidRDefault="008F08C8">
      <w:pPr>
        <w:spacing w:after="0" w:line="240" w:lineRule="auto"/>
        <w:ind w:left="720"/>
        <w:rPr>
          <w:color w:val="000000"/>
        </w:rPr>
      </w:pPr>
    </w:p>
    <w:p w:rsidR="008F08C8" w:rsidRDefault="008F08C8">
      <w:pPr>
        <w:spacing w:after="0" w:line="240" w:lineRule="auto"/>
        <w:ind w:left="720"/>
        <w:rPr>
          <w:color w:val="000000"/>
        </w:rPr>
      </w:pPr>
    </w:p>
    <w:p w:rsidR="008F08C8" w:rsidRDefault="008F08C8">
      <w:pPr>
        <w:spacing w:after="0" w:line="240" w:lineRule="auto"/>
        <w:ind w:left="720"/>
        <w:rPr>
          <w:color w:val="000000"/>
        </w:rPr>
      </w:pPr>
    </w:p>
    <w:p w:rsidR="008F08C8" w:rsidRDefault="008F08C8">
      <w:pPr>
        <w:spacing w:after="0" w:line="240" w:lineRule="auto"/>
        <w:ind w:left="720"/>
        <w:rPr>
          <w:color w:val="000000"/>
        </w:rPr>
      </w:pPr>
    </w:p>
    <w:p w:rsidR="008F08C8" w:rsidRDefault="008F08C8">
      <w:pPr>
        <w:spacing w:after="0" w:line="240" w:lineRule="auto"/>
        <w:ind w:left="720"/>
        <w:rPr>
          <w:color w:val="000000"/>
        </w:rPr>
      </w:pPr>
    </w:p>
    <w:p w:rsidR="008F08C8" w:rsidRDefault="008F08C8">
      <w:pPr>
        <w:spacing w:after="0" w:line="240" w:lineRule="auto"/>
        <w:ind w:left="720"/>
        <w:rPr>
          <w:color w:val="000000"/>
        </w:rPr>
      </w:pPr>
    </w:p>
    <w:p w:rsidR="008F08C8" w:rsidRDefault="008F08C8">
      <w:pPr>
        <w:spacing w:after="0" w:line="240" w:lineRule="auto"/>
        <w:ind w:left="720"/>
        <w:rPr>
          <w:color w:val="000000"/>
        </w:rPr>
      </w:pPr>
    </w:p>
    <w:p w:rsidR="000D7076" w:rsidRDefault="000D7076">
      <w:pPr>
        <w:spacing w:after="0" w:line="240" w:lineRule="auto"/>
        <w:ind w:left="720"/>
        <w:rPr>
          <w:color w:val="000000"/>
        </w:rPr>
      </w:pPr>
    </w:p>
    <w:p w:rsidR="000D7076" w:rsidRDefault="000D7076">
      <w:pPr>
        <w:spacing w:after="0" w:line="240" w:lineRule="auto"/>
        <w:ind w:left="720"/>
        <w:rPr>
          <w:color w:val="000000"/>
        </w:rPr>
      </w:pPr>
    </w:p>
    <w:p w:rsidR="00C41F7D" w:rsidRDefault="00C41F7D">
      <w:pPr>
        <w:spacing w:after="0" w:line="240" w:lineRule="auto"/>
        <w:ind w:left="720"/>
        <w:rPr>
          <w:color w:val="000000"/>
        </w:rPr>
      </w:pPr>
    </w:p>
    <w:p w:rsidR="00C41F7D" w:rsidRDefault="00C41F7D"/>
    <w:tbl>
      <w:tblPr>
        <w:tblStyle w:val="a"/>
        <w:tblW w:w="1519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2985"/>
        <w:gridCol w:w="3480"/>
        <w:gridCol w:w="3480"/>
        <w:gridCol w:w="3480"/>
      </w:tblGrid>
      <w:tr w:rsidR="00C41F7D">
        <w:tc>
          <w:tcPr>
            <w:tcW w:w="1770" w:type="dxa"/>
            <w:shd w:val="clear" w:color="auto" w:fill="D9D9D9"/>
          </w:tcPr>
          <w:p w:rsidR="00C41F7D" w:rsidRDefault="005458BA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lastRenderedPageBreak/>
              <w:t>Strand</w:t>
            </w:r>
          </w:p>
        </w:tc>
        <w:tc>
          <w:tcPr>
            <w:tcW w:w="2985" w:type="dxa"/>
            <w:shd w:val="clear" w:color="auto" w:fill="D9D9D9"/>
          </w:tcPr>
          <w:p w:rsidR="00C41F7D" w:rsidRDefault="0054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3480" w:type="dxa"/>
            <w:shd w:val="clear" w:color="auto" w:fill="D9D9D9"/>
          </w:tcPr>
          <w:p w:rsidR="00C41F7D" w:rsidRDefault="0054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3480" w:type="dxa"/>
            <w:shd w:val="clear" w:color="auto" w:fill="D9D9D9"/>
          </w:tcPr>
          <w:p w:rsidR="00C41F7D" w:rsidRDefault="0054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3480" w:type="dxa"/>
            <w:shd w:val="clear" w:color="auto" w:fill="D9D9D9"/>
          </w:tcPr>
          <w:p w:rsidR="00C41F7D" w:rsidRDefault="00545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</w:p>
        </w:tc>
      </w:tr>
      <w:tr w:rsidR="00C41F7D">
        <w:trPr>
          <w:trHeight w:val="2180"/>
        </w:trPr>
        <w:tc>
          <w:tcPr>
            <w:tcW w:w="1770" w:type="dxa"/>
            <w:shd w:val="clear" w:color="auto" w:fill="FFFFFF"/>
          </w:tcPr>
          <w:p w:rsidR="00C41F7D" w:rsidRDefault="005458B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fluently</w:t>
            </w:r>
          </w:p>
        </w:tc>
        <w:tc>
          <w:tcPr>
            <w:tcW w:w="2985" w:type="dxa"/>
            <w:shd w:val="clear" w:color="auto" w:fill="FBE5D5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Recognise</w:t>
            </w:r>
            <w:proofErr w:type="spellEnd"/>
            <w:r>
              <w:rPr>
                <w:sz w:val="18"/>
                <w:szCs w:val="18"/>
              </w:rPr>
              <w:t xml:space="preserve"> and understand some familiar written words and phrases Show awareness of sound-spelling links.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 familiar words and phrases from stories, songs and rhymes with reasonable accuracy.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FFF2CC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understand familiar written words, phrases and short texts made of simple </w:t>
            </w:r>
            <w:proofErr w:type="gramStart"/>
            <w:r>
              <w:rPr>
                <w:sz w:val="18"/>
                <w:szCs w:val="18"/>
              </w:rPr>
              <w:t>sentences  Follow</w:t>
            </w:r>
            <w:proofErr w:type="gramEnd"/>
            <w:r>
              <w:rPr>
                <w:sz w:val="18"/>
                <w:szCs w:val="18"/>
              </w:rPr>
              <w:t xml:space="preserve"> text while listening and reading at the same time.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 wider range </w:t>
            </w:r>
            <w:proofErr w:type="gramStart"/>
            <w:r>
              <w:rPr>
                <w:sz w:val="18"/>
                <w:szCs w:val="18"/>
              </w:rPr>
              <w:t>of  words</w:t>
            </w:r>
            <w:proofErr w:type="gramEnd"/>
            <w:r>
              <w:rPr>
                <w:sz w:val="18"/>
                <w:szCs w:val="18"/>
              </w:rPr>
              <w:t xml:space="preserve">, phrases and sentences aloud with increasingly accurate pronunciation. 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translation dictionary to look up new words.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E2EFD9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 variety of short simple texts in different formats and contexts.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Focus on correct pronunciation and intonation, using tone of voice and gesture to convey meaning when reading aloud </w:t>
            </w:r>
          </w:p>
          <w:p w:rsidR="00C41F7D" w:rsidRDefault="00C41F7D">
            <w:pP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familiar words, phrases and short sentences aloud confidently and with accurate pronunciation and good intonation. 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strategies to work out the meaning of new words. 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DEEBF6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aloud from a text with good expression understanding the main points and some extra detail from a short written passage. 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 increasing confidence, accuracy and expression and know that symbols such as accents, cedillas exist in the foreign language and what they do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willing to have a go at tackling the pronunciation of new and unfamiliar words, using knowledge gained throughout KS2.</w:t>
            </w:r>
          </w:p>
        </w:tc>
      </w:tr>
      <w:tr w:rsidR="00C41F7D">
        <w:trPr>
          <w:trHeight w:val="2465"/>
        </w:trPr>
        <w:tc>
          <w:tcPr>
            <w:tcW w:w="1770" w:type="dxa"/>
            <w:shd w:val="clear" w:color="auto" w:fill="FFFFFF"/>
          </w:tcPr>
          <w:p w:rsidR="00C41F7D" w:rsidRDefault="005458BA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Write creatively</w:t>
            </w:r>
          </w:p>
        </w:tc>
        <w:tc>
          <w:tcPr>
            <w:tcW w:w="2985" w:type="dxa"/>
            <w:shd w:val="clear" w:color="auto" w:fill="FBE5D5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some familiar simple words using a model and others from memory with spellings that are understandable on the whole.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one or two simple sentences, using a model e.g. name and age to introduce themselves.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 personal responses with guidance.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color w:val="000000"/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FFF2CC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Write a few s</w:t>
            </w:r>
            <w:r>
              <w:rPr>
                <w:sz w:val="18"/>
                <w:szCs w:val="18"/>
              </w:rPr>
              <w:t xml:space="preserve">imple sentences using a word bank to describe appearance, family and pets. Write down short dictated sentences of </w:t>
            </w:r>
            <w:r>
              <w:rPr>
                <w:color w:val="000000"/>
                <w:sz w:val="18"/>
                <w:szCs w:val="18"/>
              </w:rPr>
              <w:t>familiar expressions with spelling that is understandable.</w:t>
            </w:r>
          </w:p>
          <w:p w:rsidR="00C41F7D" w:rsidRDefault="005458B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short text using a model.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Express personal responses.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use present tense to give information.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72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E2EFD9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simple sentences and short texts using a dictionary to check the spelling of words. 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sentences using a word/phrase bank linked to a recent area of learning e.g. hobbies.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conjunctions such as and, but, because to form more complex sentences</w:t>
            </w:r>
            <w:r>
              <w:rPr>
                <w:color w:val="FF0000"/>
                <w:sz w:val="18"/>
                <w:szCs w:val="18"/>
              </w:rPr>
              <w:t xml:space="preserve">. 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Begin to convey meaning so that it can be understood with little or no difficulty.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present tense.</w:t>
            </w:r>
          </w:p>
        </w:tc>
        <w:tc>
          <w:tcPr>
            <w:tcW w:w="3480" w:type="dxa"/>
            <w:shd w:val="clear" w:color="auto" w:fill="DEEBF6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advanced texts on familiar topics creating sentences from memory, using a dictionary to find more expressive word choices. Ensure writing is well structured.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adjectives to add interest and detail to a description, </w:t>
            </w:r>
            <w:proofErr w:type="spellStart"/>
            <w:r>
              <w:rPr>
                <w:sz w:val="18"/>
                <w:szCs w:val="18"/>
              </w:rPr>
              <w:t>recognising</w:t>
            </w:r>
            <w:proofErr w:type="spellEnd"/>
            <w:r>
              <w:rPr>
                <w:sz w:val="18"/>
                <w:szCs w:val="18"/>
              </w:rPr>
              <w:t xml:space="preserve"> and adapting word order when constructing </w:t>
            </w:r>
            <w:proofErr w:type="spellStart"/>
            <w:r>
              <w:rPr>
                <w:sz w:val="18"/>
                <w:szCs w:val="18"/>
              </w:rPr>
              <w:t>sentences.Convey</w:t>
            </w:r>
            <w:proofErr w:type="spellEnd"/>
            <w:r>
              <w:rPr>
                <w:sz w:val="18"/>
                <w:szCs w:val="18"/>
              </w:rPr>
              <w:t xml:space="preserve"> meaning so that it can be understood with little or no difficulty.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present and simple future tense.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C41F7D" w:rsidTr="000D7076">
        <w:trPr>
          <w:trHeight w:val="3464"/>
        </w:trPr>
        <w:tc>
          <w:tcPr>
            <w:tcW w:w="1770" w:type="dxa"/>
            <w:shd w:val="clear" w:color="auto" w:fill="FFFFFF"/>
          </w:tcPr>
          <w:p w:rsidR="00C41F7D" w:rsidRDefault="005458BA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Speak Confidently</w:t>
            </w:r>
          </w:p>
        </w:tc>
        <w:tc>
          <w:tcPr>
            <w:tcW w:w="2985" w:type="dxa"/>
            <w:shd w:val="clear" w:color="auto" w:fill="FBE5D5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with others using simple words, phrases and short sentences.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simple greetings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saying</w:t>
            </w:r>
            <w:proofErr w:type="gramEnd"/>
            <w:r>
              <w:rPr>
                <w:sz w:val="18"/>
                <w:szCs w:val="18"/>
              </w:rPr>
              <w:t xml:space="preserve"> hello and goodbye, say how they are and ask after others too. Ask and answer simple questions about self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name and age.</w:t>
            </w:r>
          </w:p>
        </w:tc>
        <w:tc>
          <w:tcPr>
            <w:tcW w:w="3480" w:type="dxa"/>
            <w:shd w:val="clear" w:color="auto" w:fill="FFF2CC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by asking and answering a wider range of questions and presenting short pieces of information.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wider range of familiar nouns and adjectives to talk about themselves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describing hair/eye colour, pets and family also using phrases to demonstrate misunderstanding (Je ne </w:t>
            </w:r>
            <w:proofErr w:type="spellStart"/>
            <w:r>
              <w:rPr>
                <w:sz w:val="18"/>
                <w:szCs w:val="18"/>
              </w:rPr>
              <w:t>comprends</w:t>
            </w:r>
            <w:proofErr w:type="spellEnd"/>
            <w:r>
              <w:rPr>
                <w:sz w:val="18"/>
                <w:szCs w:val="18"/>
              </w:rPr>
              <w:t xml:space="preserve"> pas).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E2EFD9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part in short conversations using familiar structures and vocabulary, using simple conjunctions to build more complex sentences. Present information to others and express opinions giving careful consideration to pronunciation.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Engage in conversations expressing likes and dislikes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food</w:t>
            </w:r>
            <w:proofErr w:type="gramEnd"/>
            <w:r>
              <w:rPr>
                <w:sz w:val="18"/>
                <w:szCs w:val="18"/>
              </w:rPr>
              <w:t xml:space="preserve"> and hobbies.</w:t>
            </w:r>
          </w:p>
          <w:p w:rsidR="00C41F7D" w:rsidRDefault="00C41F7D" w:rsidP="000D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DEEBF6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spoken language confidently to initiate and sustain more complex conversations on familiar topics and to describe themselves, other people and places.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to understand and use future tense and prepositions in spoken language. 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 information on a familiar topic to the class and be understood with little or no difficulty. 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range of questions and statements spontaneously </w:t>
            </w:r>
            <w:r w:rsidR="000D7076">
              <w:rPr>
                <w:sz w:val="18"/>
                <w:szCs w:val="18"/>
              </w:rPr>
              <w:t>to seek clarification and help.</w:t>
            </w:r>
          </w:p>
        </w:tc>
      </w:tr>
      <w:tr w:rsidR="00C41F7D">
        <w:trPr>
          <w:trHeight w:val="3075"/>
        </w:trPr>
        <w:tc>
          <w:tcPr>
            <w:tcW w:w="1770" w:type="dxa"/>
            <w:shd w:val="clear" w:color="auto" w:fill="FFFFFF"/>
          </w:tcPr>
          <w:p w:rsidR="00C41F7D" w:rsidRDefault="005458B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Listen accurately </w:t>
            </w:r>
          </w:p>
        </w:tc>
        <w:tc>
          <w:tcPr>
            <w:tcW w:w="2985" w:type="dxa"/>
            <w:shd w:val="clear" w:color="auto" w:fill="FBE5D5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and respond to familiar spoken words and phrases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and respond to simple classroom instructions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Recognise</w:t>
            </w:r>
            <w:proofErr w:type="spellEnd"/>
            <w:r>
              <w:rPr>
                <w:sz w:val="18"/>
                <w:szCs w:val="18"/>
              </w:rPr>
              <w:t xml:space="preserve"> key vocabulary from the topic being taught.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Listen carefully and identify familiar words in songs and simple stories.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80" w:type="dxa"/>
            <w:shd w:val="clear" w:color="auto" w:fill="FFF2CC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Listen and </w:t>
            </w:r>
            <w:proofErr w:type="spellStart"/>
            <w:r>
              <w:rPr>
                <w:sz w:val="18"/>
                <w:szCs w:val="18"/>
              </w:rPr>
              <w:t>recognise</w:t>
            </w:r>
            <w:proofErr w:type="spellEnd"/>
            <w:r>
              <w:rPr>
                <w:sz w:val="18"/>
                <w:szCs w:val="18"/>
              </w:rPr>
              <w:t xml:space="preserve"> key words and phrases from the topic being taught, including auditory discrimination between ‘un’ and ‘</w:t>
            </w:r>
            <w:proofErr w:type="spellStart"/>
            <w:r>
              <w:rPr>
                <w:sz w:val="18"/>
                <w:szCs w:val="18"/>
              </w:rPr>
              <w:t>une</w:t>
            </w:r>
            <w:proofErr w:type="spellEnd"/>
            <w:r>
              <w:rPr>
                <w:sz w:val="18"/>
                <w:szCs w:val="18"/>
              </w:rPr>
              <w:t>’.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 to a wider range of classroom instructions.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 simple questions about themselves to recap language learnt in Y3. </w:t>
            </w:r>
          </w:p>
        </w:tc>
        <w:tc>
          <w:tcPr>
            <w:tcW w:w="3480" w:type="dxa"/>
            <w:shd w:val="clear" w:color="auto" w:fill="E2EFD9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attentively and understand more complex phrases and sentences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more complex classroom instructions.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to listen to other French dialects.</w:t>
            </w:r>
          </w:p>
          <w:p w:rsidR="00C41F7D" w:rsidRDefault="00C41F7D">
            <w:pP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the confidence to listen to longer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dialogues  that</w:t>
            </w:r>
            <w:proofErr w:type="gramEnd"/>
            <w:r>
              <w:rPr>
                <w:sz w:val="18"/>
                <w:szCs w:val="18"/>
              </w:rPr>
              <w:t xml:space="preserve"> contain familiar and unfamiliar language and pick out some key points.</w:t>
            </w:r>
          </w:p>
        </w:tc>
        <w:tc>
          <w:tcPr>
            <w:tcW w:w="3480" w:type="dxa"/>
            <w:shd w:val="clear" w:color="auto" w:fill="DEEBF6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the main points and simple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opinions</w:t>
            </w:r>
            <w:proofErr w:type="gramEnd"/>
            <w:r>
              <w:rPr>
                <w:sz w:val="18"/>
                <w:szCs w:val="18"/>
              </w:rPr>
              <w:t xml:space="preserve"> from longer and more complex spoken sources e.g. story, song or passage.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Detect when a different dialect is being spoken and check comprehension of speech on a known topic with familiar vocabulary.</w:t>
            </w:r>
          </w:p>
          <w:p w:rsidR="00C41F7D" w:rsidRDefault="00C41F7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F7D">
        <w:trPr>
          <w:trHeight w:val="1295"/>
        </w:trPr>
        <w:tc>
          <w:tcPr>
            <w:tcW w:w="1770" w:type="dxa"/>
            <w:shd w:val="clear" w:color="auto" w:fill="FFFFFF"/>
          </w:tcPr>
          <w:p w:rsidR="00C41F7D" w:rsidRDefault="005458B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 grammatical concepts</w:t>
            </w:r>
          </w:p>
        </w:tc>
        <w:tc>
          <w:tcPr>
            <w:tcW w:w="2985" w:type="dxa"/>
            <w:shd w:val="clear" w:color="auto" w:fill="FBE5D5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Explain  the</w:t>
            </w:r>
            <w:proofErr w:type="gramEnd"/>
            <w:r>
              <w:rPr>
                <w:sz w:val="18"/>
                <w:szCs w:val="18"/>
              </w:rPr>
              <w:t xml:space="preserve"> gender of a range of nouns and demonstrate singular and plural.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the first, second and third person </w:t>
            </w:r>
            <w:proofErr w:type="gramStart"/>
            <w:r>
              <w:rPr>
                <w:sz w:val="18"/>
                <w:szCs w:val="18"/>
              </w:rPr>
              <w:t>singular  subject</w:t>
            </w:r>
            <w:proofErr w:type="gramEnd"/>
            <w:r>
              <w:rPr>
                <w:sz w:val="18"/>
                <w:szCs w:val="18"/>
              </w:rPr>
              <w:t xml:space="preserve"> pronouns. 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FFF2CC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the position of an adjective in a sentence.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Study </w:t>
            </w:r>
            <w:proofErr w:type="spellStart"/>
            <w:r>
              <w:rPr>
                <w:sz w:val="18"/>
                <w:szCs w:val="18"/>
              </w:rPr>
              <w:t>avoir</w:t>
            </w:r>
            <w:proofErr w:type="spellEnd"/>
            <w:r>
              <w:rPr>
                <w:sz w:val="18"/>
                <w:szCs w:val="18"/>
              </w:rPr>
              <w:t xml:space="preserve"> -1st 2nd 3rd person</w:t>
            </w:r>
          </w:p>
          <w:p w:rsidR="00C41F7D" w:rsidRDefault="005458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Recognise</w:t>
            </w:r>
            <w:proofErr w:type="spellEnd"/>
            <w:r>
              <w:rPr>
                <w:sz w:val="18"/>
                <w:szCs w:val="18"/>
              </w:rPr>
              <w:t xml:space="preserve"> first person possessive adjectives (mon, ma, </w:t>
            </w:r>
            <w:proofErr w:type="spellStart"/>
            <w:r>
              <w:rPr>
                <w:sz w:val="18"/>
                <w:szCs w:val="18"/>
              </w:rPr>
              <w:t>mes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understand how to form the negative.</w:t>
            </w:r>
          </w:p>
        </w:tc>
        <w:tc>
          <w:tcPr>
            <w:tcW w:w="3480" w:type="dxa"/>
            <w:shd w:val="clear" w:color="auto" w:fill="E2EFD9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adjectives in the correct position when required.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Extend use </w:t>
            </w:r>
            <w:proofErr w:type="gramStart"/>
            <w:r>
              <w:rPr>
                <w:sz w:val="18"/>
                <w:szCs w:val="18"/>
              </w:rPr>
              <w:t xml:space="preserve">of  </w:t>
            </w:r>
            <w:proofErr w:type="spellStart"/>
            <w:r>
              <w:rPr>
                <w:sz w:val="18"/>
                <w:szCs w:val="18"/>
              </w:rPr>
              <w:t>avoir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 the negative to give answers to simple questions about likes/dislikes </w:t>
            </w:r>
          </w:p>
          <w:p w:rsidR="00C41F7D" w:rsidRDefault="00545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how to conjugate some high </w:t>
            </w:r>
            <w:proofErr w:type="gramStart"/>
            <w:r>
              <w:rPr>
                <w:sz w:val="18"/>
                <w:szCs w:val="18"/>
              </w:rPr>
              <w:t>frequency  verbs</w:t>
            </w:r>
            <w:proofErr w:type="gramEnd"/>
            <w:r>
              <w:rPr>
                <w:sz w:val="18"/>
                <w:szCs w:val="18"/>
              </w:rPr>
              <w:t xml:space="preserve"> in the present tense.</w:t>
            </w:r>
          </w:p>
          <w:p w:rsidR="00C41F7D" w:rsidRDefault="005458BA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Begin to look at and include conjunctions to expand sentences.</w:t>
            </w:r>
          </w:p>
        </w:tc>
        <w:tc>
          <w:tcPr>
            <w:tcW w:w="3480" w:type="dxa"/>
            <w:shd w:val="clear" w:color="auto" w:fill="DEEBF6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high frequency adjectives with reasonable accuracy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 xml:space="preserve"> word order and endings</w:t>
            </w:r>
          </w:p>
          <w:p w:rsidR="00C41F7D" w:rsidRDefault="00C41F7D">
            <w:pPr>
              <w:rPr>
                <w:sz w:val="18"/>
                <w:szCs w:val="18"/>
              </w:rPr>
            </w:pPr>
          </w:p>
          <w:p w:rsidR="00C41F7D" w:rsidRDefault="00545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auxiliary verb </w:t>
            </w:r>
            <w:proofErr w:type="spellStart"/>
            <w:r>
              <w:rPr>
                <w:sz w:val="18"/>
                <w:szCs w:val="18"/>
              </w:rPr>
              <w:t>avoir</w:t>
            </w:r>
            <w:proofErr w:type="spellEnd"/>
            <w:r>
              <w:rPr>
                <w:sz w:val="18"/>
                <w:szCs w:val="18"/>
              </w:rPr>
              <w:t xml:space="preserve"> and introduce </w:t>
            </w:r>
            <w:proofErr w:type="spellStart"/>
            <w:r>
              <w:rPr>
                <w:sz w:val="18"/>
                <w:szCs w:val="18"/>
              </w:rPr>
              <w:t>etre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41F7D" w:rsidRDefault="00545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the simple future tense.</w:t>
            </w:r>
          </w:p>
          <w:p w:rsidR="00C41F7D" w:rsidRDefault="005458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to </w:t>
            </w:r>
            <w:proofErr w:type="spellStart"/>
            <w:r>
              <w:rPr>
                <w:sz w:val="18"/>
                <w:szCs w:val="18"/>
              </w:rPr>
              <w:t>recognise</w:t>
            </w:r>
            <w:proofErr w:type="spellEnd"/>
            <w:r>
              <w:rPr>
                <w:sz w:val="18"/>
                <w:szCs w:val="18"/>
              </w:rPr>
              <w:t xml:space="preserve"> prepositions.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Consolidate grammatical concepts learnt from Y3-6.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</w:tr>
      <w:tr w:rsidR="00C41F7D">
        <w:trPr>
          <w:trHeight w:val="1134"/>
        </w:trPr>
        <w:tc>
          <w:tcPr>
            <w:tcW w:w="1770" w:type="dxa"/>
            <w:shd w:val="clear" w:color="auto" w:fill="FFFFFF"/>
          </w:tcPr>
          <w:p w:rsidR="00C41F7D" w:rsidRDefault="005458B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Understand the culture of the countries in which the language is spoken</w:t>
            </w:r>
          </w:p>
        </w:tc>
        <w:tc>
          <w:tcPr>
            <w:tcW w:w="2985" w:type="dxa"/>
            <w:shd w:val="clear" w:color="auto" w:fill="FBE5D5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Learn key facts about France.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French </w:t>
            </w:r>
            <w:proofErr w:type="gramStart"/>
            <w:r>
              <w:rPr>
                <w:sz w:val="18"/>
                <w:szCs w:val="18"/>
              </w:rPr>
              <w:t>traditions  and</w:t>
            </w:r>
            <w:proofErr w:type="gramEnd"/>
            <w:r>
              <w:rPr>
                <w:sz w:val="18"/>
                <w:szCs w:val="18"/>
              </w:rPr>
              <w:t xml:space="preserve"> culture.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FFF2CC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Identify countries and communities where the language is spoken.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Demonstrate some knowledge and understanding of </w:t>
            </w:r>
            <w:r>
              <w:rPr>
                <w:sz w:val="18"/>
                <w:szCs w:val="18"/>
              </w:rPr>
              <w:t>French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customs</w:t>
            </w:r>
            <w:r>
              <w:rPr>
                <w:color w:val="000000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cultures.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Make comparisons between life in countries or communities where the language is spoken and this country.</w:t>
            </w:r>
          </w:p>
        </w:tc>
        <w:tc>
          <w:tcPr>
            <w:tcW w:w="3480" w:type="dxa"/>
            <w:shd w:val="clear" w:color="auto" w:fill="E2EFD9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Show solid knowledge and comprehension of French customs and culture in communities or countries where the language is spoken.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Describe some similarities and differences between countries where the language is spoken and this country.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DEEBF6"/>
          </w:tcPr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Describe with detai</w:t>
            </w:r>
            <w:r>
              <w:rPr>
                <w:sz w:val="18"/>
                <w:szCs w:val="18"/>
              </w:rPr>
              <w:t xml:space="preserve">l the customs and </w:t>
            </w:r>
            <w:proofErr w:type="gramStart"/>
            <w:r>
              <w:rPr>
                <w:sz w:val="18"/>
                <w:szCs w:val="18"/>
              </w:rPr>
              <w:t xml:space="preserve">cultures 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countries or communities where the language is spoken. </w:t>
            </w:r>
          </w:p>
          <w:p w:rsidR="00C41F7D" w:rsidRDefault="0054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Describe some similarities and differences between countries where the language is spoken and another country.</w:t>
            </w:r>
          </w:p>
          <w:p w:rsidR="00C41F7D" w:rsidRDefault="00C41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41F7D" w:rsidRDefault="00C41F7D"/>
    <w:sectPr w:rsidR="00C41F7D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F3" w:rsidRDefault="005458BA">
      <w:pPr>
        <w:spacing w:after="0" w:line="240" w:lineRule="auto"/>
      </w:pPr>
      <w:r>
        <w:separator/>
      </w:r>
    </w:p>
  </w:endnote>
  <w:endnote w:type="continuationSeparator" w:id="0">
    <w:p w:rsidR="00416EF3" w:rsidRDefault="0054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F3" w:rsidRDefault="005458BA">
      <w:pPr>
        <w:spacing w:after="0" w:line="240" w:lineRule="auto"/>
      </w:pPr>
      <w:r>
        <w:separator/>
      </w:r>
    </w:p>
  </w:footnote>
  <w:footnote w:type="continuationSeparator" w:id="0">
    <w:p w:rsidR="00416EF3" w:rsidRDefault="0054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7D" w:rsidRDefault="005458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  <w:sz w:val="40"/>
        <w:szCs w:val="40"/>
      </w:rPr>
    </w:pPr>
    <w:r>
      <w:rPr>
        <w:i/>
        <w:color w:val="000000"/>
        <w:sz w:val="40"/>
        <w:szCs w:val="40"/>
      </w:rPr>
      <w:t>Progression in MFL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82609</wp:posOffset>
          </wp:positionH>
          <wp:positionV relativeFrom="paragraph">
            <wp:posOffset>-242050</wp:posOffset>
          </wp:positionV>
          <wp:extent cx="1651000" cy="545948"/>
          <wp:effectExtent l="0" t="0" r="0" b="0"/>
          <wp:wrapNone/>
          <wp:docPr id="2" name="image1.png" descr="St Augustine's C Of E (VA) Junior School Peterborough UK – Junior School  Peterborough 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 Augustine's C Of E (VA) Junior School Peterborough UK – Junior School  Peterborough U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000" cy="545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580"/>
    <w:multiLevelType w:val="multilevel"/>
    <w:tmpl w:val="4AB68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C17226"/>
    <w:multiLevelType w:val="multilevel"/>
    <w:tmpl w:val="EBB41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D"/>
    <w:rsid w:val="000D7076"/>
    <w:rsid w:val="00321DD5"/>
    <w:rsid w:val="00416EF3"/>
    <w:rsid w:val="005458BA"/>
    <w:rsid w:val="008F08C8"/>
    <w:rsid w:val="00C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EC3F"/>
  <w15:docId w15:val="{7317473F-4C10-4AC1-94F1-6BB90DA4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A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0B"/>
  </w:style>
  <w:style w:type="paragraph" w:styleId="Footer">
    <w:name w:val="footer"/>
    <w:basedOn w:val="Normal"/>
    <w:link w:val="FooterChar"/>
    <w:uiPriority w:val="99"/>
    <w:unhideWhenUsed/>
    <w:rsid w:val="00FA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0B"/>
  </w:style>
  <w:style w:type="paragraph" w:styleId="ListParagraph">
    <w:name w:val="List Paragraph"/>
    <w:basedOn w:val="Normal"/>
    <w:uiPriority w:val="34"/>
    <w:qFormat/>
    <w:rsid w:val="00FA0E0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u/MEzi9kbukuSNXLQCJIkH/omA==">AMUW2mWnMPWYil8zOXTs7yuV+YWTDpzFkZnCvqGD1xcsv+ZbnUSFhkIb6msIgHjJLPfkNPZWzeWLo7lxVj4aNP7bw5oWCgVGwjB/dHbOhkgcmy7HZ0xfQAU=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Huggins</dc:creator>
  <cp:lastModifiedBy>Gabrielle Huggins</cp:lastModifiedBy>
  <cp:revision>3</cp:revision>
  <dcterms:created xsi:type="dcterms:W3CDTF">2021-03-22T16:38:00Z</dcterms:created>
  <dcterms:modified xsi:type="dcterms:W3CDTF">2021-03-22T16:38:00Z</dcterms:modified>
</cp:coreProperties>
</file>