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58FB" w:rsidRPr="00A262A4" w:rsidRDefault="00C658FB" w:rsidP="00F70BAB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:rsidR="00C658FB" w:rsidRPr="00A262A4" w:rsidRDefault="00ED262A" w:rsidP="00F70BAB">
      <w:pPr>
        <w:pStyle w:val="BodyText"/>
        <w:rPr>
          <w:rFonts w:asciiTheme="minorHAnsi" w:hAnsiTheme="minorHAnsi" w:cstheme="minorHAnsi"/>
          <w:sz w:val="22"/>
          <w:szCs w:val="22"/>
        </w:rPr>
      </w:pPr>
      <w:r w:rsidRPr="00A262A4">
        <w:rPr>
          <w:rFonts w:asciiTheme="minorHAnsi" w:hAnsiTheme="minorHAnsi" w:cstheme="minorHAnsi"/>
          <w:noProof/>
          <w:sz w:val="22"/>
          <w:szCs w:val="22"/>
          <w:lang w:eastAsia="en-GB"/>
        </w:rPr>
        <mc:AlternateContent>
          <mc:Choice Requires="wpg">
            <w:drawing>
              <wp:inline distT="0" distB="0" distL="0" distR="0">
                <wp:extent cx="7074535" cy="777240"/>
                <wp:effectExtent l="0" t="1905" r="2540" b="1905"/>
                <wp:docPr id="22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23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90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58FB" w:rsidRDefault="00D131A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Details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regard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funding</w:t>
                              </w:r>
                            </w:p>
                            <w:p w:rsidR="00C658FB" w:rsidRDefault="00D131A0">
                              <w:pPr>
                                <w:spacing w:line="315" w:lineRule="exact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Please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complete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table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below.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30" o:spid="_x0000_s1026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M6KVgMAAG0KAAAOAAAAZHJzL2Uyb0RvYy54bWzsVm1v2zYQ/l6g/4Hgd0Uvli1LiFIklh0M&#10;SLcC3X4ALVESUYnUSDpyWvS/70jKru1sa5sOAwbMH2RSPB7vnrvnEa/f7PsOPVKpmOA5Dq8CjCgv&#10;RcV4k+Pfft14S4yUJrwineA0x09U4Tc3r19dj0NGI9GKrqISgROusnHIcav1kPm+KlvaE3UlBsph&#10;sRayJxqmsvErSUbw3nd+FAQLfxSyGqQoqVLwtnCL+Mb6r2ta6l/qWlGNuhxDbNo+pX1uzdO/uSZZ&#10;I8nQsnIKg7wgip4wDoceXRVEE7ST7JmrnpVSKFHrq1L0vqhrVlKbA2QTBhfZ3EuxG2wuTTY2wxEm&#10;gPYCpxe7LX9+fCcRq3IcRRhx0kONKlGqlgy0McfPLEbj0GRgei+H98M76RKF4YMoPyiA0L9cN/PG&#10;GaPt+FZU4JbstLAY7WvZGxeQPdrbUjwdS0H3GpXwMgmSeD6bY1TCWpIkUTzVqmyhoM+2le162hiG&#10;YRy6bWEUxabAPsnckTbMKSzTIdBy6guq6sdQfW8gs8VSBqoDqrNLVGehickcDlYHNJWDEnGxaglv&#10;6K2UYmwpqSAoaw+hn2wwEwWFeBm2fwcRyQap9D0VPTKDHEugkK0aeXxQ2qF5MDFFVKJj1YZ1nZ3I&#10;ZrvqJHokhm5BGhSLqQBnZh03xlyYbc6jewPFhzPMmmkDS59PaQilv4tSb7NYJl68iedemgRLLwjT&#10;u3QRxGlcbD6bAMM4a1lVUf7AOD1QOYy/raiTqDgSWjKjMcfpPJrb3M+iV+dJBvD7syR7pkHZOtbn&#10;eGlspv41RV3zCtImmSasc2P/PHzbs4DB4d+iYlvAVN11z1ZUT9ABUkCRQNlAg2HQCvkRoxH0LMfq&#10;9x2RFKPuJw5dlIYxUAhpO4nnSQQTebqyPV0hvARXOdYYueFKO9HcDZI1LZwUWmC4uAVW18w2hulK&#10;F5VVBMuuf4tm8TOaRRc0Q3p/J0BZXOD/XcIdaUOy7+JRkK6X62XsxdFi7cVBUXi3m1XsLTZhMi9m&#10;xWpVhOc8Muz8cR6ZPv9r+mzs7zl9TvjgtAU03PLhf2kwn7OvSIPeb/fTN+Y7VeKoEEd1gIFTBhj8&#10;g6pgP8Vwp7EKN92/zKXpdG5V5Mst8eYPAAAA//8DAFBLAwQUAAYACAAAACEAs+9erdwAAAAGAQAA&#10;DwAAAGRycy9kb3ducmV2LnhtbEyPQUvDQBCF74L/YRnBm91srFJiNqUU9VQEW0F6m2anSWh2NmS3&#10;Sfrv3XrRy/CGN7z3Tb6cbCsG6n3jWIOaJSCIS2carjR87d4eFiB8QDbYOiYNF/KwLG5vcsyMG/mT&#10;hm2oRAxhn6GGOoQuk9KXNVn0M9cRR+/oeoshrn0lTY9jDLetTJPkWVpsODbU2NG6pvK0PVsN7yOO&#10;q0f1OmxOx/Vlv3v6+N4o0vr+blq9gAg0hb9juOJHdCgi08Gd2XjRaoiPhN959ZSaKxCHqNJ0DrLI&#10;5X/84gcAAP//AwBQSwECLQAUAAYACAAAACEAtoM4kv4AAADhAQAAEwAAAAAAAAAAAAAAAAAAAAAA&#10;W0NvbnRlbnRfVHlwZXNdLnhtbFBLAQItABQABgAIAAAAIQA4/SH/1gAAAJQBAAALAAAAAAAAAAAA&#10;AAAAAC8BAABfcmVscy8ucmVsc1BLAQItABQABgAIAAAAIQBv9M6KVgMAAG0KAAAOAAAAAAAAAAAA&#10;AAAAAC4CAABkcnMvZTJvRG9jLnhtbFBLAQItABQABgAIAAAAIQCz716t3AAAAAYBAAAPAAAAAAAA&#10;AAAAAAAAALAFAABkcnMvZG93bnJldi54bWxQSwUGAAAAAAQABADzAAAAuQYAAAAA&#10;">
                <v:rect id="docshape31" o:spid="_x0000_s1027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DiowwAAANsAAAAPAAAAZHJzL2Rvd25yZXYueG1sRI/RasJA&#10;FETfC/7Dcgt9q5sq2BhdRQJC+lBoox9wzV6TYPZu2F01+fuuIPRxmJkzzHo7mE7cyPnWsoKPaQKC&#10;uLK65VrB8bB/T0H4gKyxs0wKRvKw3Uxe1phpe+dfupWhFhHCPkMFTQh9JqWvGjLop7Ynjt7ZOoMh&#10;SldL7fAe4aaTsyRZSIMtx4UGe8obqi7l1SiwPy7Vrr6echq5qPKvb7v4XCr19jrsViACDeE//GwX&#10;WsFsDo8v8QfIzR8AAAD//wMAUEsBAi0AFAAGAAgAAAAhANvh9svuAAAAhQEAABMAAAAAAAAAAAAA&#10;AAAAAAAAAFtDb250ZW50X1R5cGVzXS54bWxQSwECLQAUAAYACAAAACEAWvQsW78AAAAVAQAACwAA&#10;AAAAAAAAAAAAAAAfAQAAX3JlbHMvLnJlbHNQSwECLQAUAAYACAAAACEAgkw4qMMAAADbAAAADwAA&#10;AAAAAAAAAAAAAAAHAgAAZHJzL2Rvd25yZXYueG1sUEsFBgAAAAADAAMAtwAAAPcCAAAAAA==&#10;" fillcolor="#0090d6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2" o:spid="_x0000_s1028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C658FB" w:rsidRDefault="00D131A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Details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with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regard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funding</w:t>
                        </w:r>
                      </w:p>
                      <w:p w:rsidR="00C658FB" w:rsidRDefault="00D131A0">
                        <w:pPr>
                          <w:spacing w:line="315" w:lineRule="exact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Please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complete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table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below.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658FB" w:rsidRPr="00A262A4" w:rsidRDefault="00C658FB" w:rsidP="00F70BAB">
      <w:pPr>
        <w:pStyle w:val="BodyText"/>
        <w:spacing w:before="11"/>
        <w:rPr>
          <w:rFonts w:asciiTheme="minorHAnsi" w:hAnsiTheme="minorHAnsi" w:cstheme="minorHAnsi"/>
          <w:sz w:val="22"/>
          <w:szCs w:val="22"/>
        </w:rPr>
      </w:pPr>
    </w:p>
    <w:tbl>
      <w:tblPr>
        <w:tblW w:w="15378" w:type="dxa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44"/>
        <w:gridCol w:w="3834"/>
      </w:tblGrid>
      <w:tr w:rsidR="001B3E6A" w:rsidRPr="00A262A4" w:rsidTr="001B3E6A">
        <w:trPr>
          <w:trHeight w:val="320"/>
        </w:trPr>
        <w:tc>
          <w:tcPr>
            <w:tcW w:w="11544" w:type="dxa"/>
          </w:tcPr>
          <w:p w:rsidR="001B3E6A" w:rsidRPr="00A262A4" w:rsidRDefault="001B3E6A" w:rsidP="00F70BAB">
            <w:pPr>
              <w:pStyle w:val="TableParagraph"/>
              <w:spacing w:before="21" w:line="279" w:lineRule="exact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  <w:color w:val="231F20"/>
              </w:rPr>
              <w:t>Total</w:t>
            </w:r>
            <w:r w:rsidRPr="00A262A4">
              <w:rPr>
                <w:rFonts w:asciiTheme="minorHAnsi" w:hAnsiTheme="minorHAnsi" w:cstheme="minorHAnsi"/>
                <w:color w:val="231F20"/>
                <w:spacing w:val="-8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amount</w:t>
            </w:r>
            <w:r w:rsidRPr="00A262A4">
              <w:rPr>
                <w:rFonts w:asciiTheme="minorHAnsi" w:hAnsiTheme="minorHAnsi" w:cstheme="minorHAnsi"/>
                <w:color w:val="231F20"/>
                <w:spacing w:val="-6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carried</w:t>
            </w:r>
            <w:r w:rsidRPr="00A262A4">
              <w:rPr>
                <w:rFonts w:asciiTheme="minorHAnsi" w:hAnsiTheme="minorHAnsi" w:cstheme="minorHAnsi"/>
                <w:color w:val="231F20"/>
                <w:spacing w:val="-8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over</w:t>
            </w:r>
            <w:r w:rsidRPr="00A262A4">
              <w:rPr>
                <w:rFonts w:asciiTheme="minorHAnsi" w:hAnsiTheme="minorHAnsi" w:cstheme="minorHAnsi"/>
                <w:color w:val="231F20"/>
                <w:spacing w:val="-6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from</w:t>
            </w:r>
            <w:r w:rsidRPr="00A262A4">
              <w:rPr>
                <w:rFonts w:asciiTheme="minorHAnsi" w:hAnsiTheme="minorHAnsi" w:cstheme="minorHAnsi"/>
                <w:color w:val="231F20"/>
                <w:spacing w:val="-8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2020</w:t>
            </w:r>
            <w:r>
              <w:rPr>
                <w:rFonts w:asciiTheme="minorHAnsi" w:hAnsiTheme="minorHAnsi" w:cstheme="minorHAnsi"/>
                <w:color w:val="231F20"/>
              </w:rPr>
              <w:t>-1</w:t>
            </w:r>
          </w:p>
        </w:tc>
        <w:tc>
          <w:tcPr>
            <w:tcW w:w="3834" w:type="dxa"/>
          </w:tcPr>
          <w:p w:rsidR="001B3E6A" w:rsidRPr="00A262A4" w:rsidRDefault="001B3E6A" w:rsidP="00F70BAB">
            <w:pPr>
              <w:pStyle w:val="TableParagraph"/>
              <w:spacing w:before="21" w:line="278" w:lineRule="exact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  <w:color w:val="231F20"/>
              </w:rPr>
              <w:t>£</w:t>
            </w:r>
            <w:r>
              <w:rPr>
                <w:rFonts w:asciiTheme="minorHAnsi" w:hAnsiTheme="minorHAnsi" w:cstheme="minorHAnsi"/>
                <w:color w:val="231F20"/>
              </w:rPr>
              <w:t xml:space="preserve"> 4600</w:t>
            </w:r>
          </w:p>
        </w:tc>
      </w:tr>
      <w:tr w:rsidR="001B3E6A" w:rsidRPr="00A262A4" w:rsidTr="001B3E6A">
        <w:trPr>
          <w:trHeight w:val="320"/>
        </w:trPr>
        <w:tc>
          <w:tcPr>
            <w:tcW w:w="11544" w:type="dxa"/>
          </w:tcPr>
          <w:p w:rsidR="001B3E6A" w:rsidRPr="00A262A4" w:rsidRDefault="001B3E6A" w:rsidP="00F70BAB">
            <w:pPr>
              <w:pStyle w:val="TableParagraph"/>
              <w:spacing w:before="21" w:line="278" w:lineRule="exact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  <w:color w:val="231F20"/>
              </w:rPr>
              <w:t>Total</w:t>
            </w:r>
            <w:r w:rsidRPr="00A262A4">
              <w:rPr>
                <w:rFonts w:asciiTheme="minorHAnsi" w:hAnsiTheme="minorHAnsi" w:cstheme="minorHAnsi"/>
                <w:color w:val="231F20"/>
                <w:spacing w:val="-9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amount</w:t>
            </w:r>
            <w:r w:rsidRPr="00A262A4">
              <w:rPr>
                <w:rFonts w:asciiTheme="minorHAnsi" w:hAnsiTheme="minorHAnsi" w:cstheme="minorHAnsi"/>
                <w:color w:val="231F20"/>
                <w:spacing w:val="-8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allocated</w:t>
            </w:r>
            <w:r w:rsidRPr="00A262A4">
              <w:rPr>
                <w:rFonts w:asciiTheme="minorHAnsi" w:hAnsiTheme="minorHAnsi" w:cstheme="minorHAnsi"/>
                <w:color w:val="231F20"/>
                <w:spacing w:val="-8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for</w:t>
            </w:r>
            <w:r w:rsidRPr="00A262A4">
              <w:rPr>
                <w:rFonts w:asciiTheme="minorHAnsi" w:hAnsiTheme="minorHAnsi" w:cstheme="minorHAnsi"/>
                <w:color w:val="231F20"/>
                <w:spacing w:val="-9"/>
              </w:rPr>
              <w:t xml:space="preserve"> </w:t>
            </w:r>
            <w:r>
              <w:rPr>
                <w:rFonts w:asciiTheme="minorHAnsi" w:hAnsiTheme="minorHAnsi" w:cstheme="minorHAnsi"/>
                <w:color w:val="231F20"/>
              </w:rPr>
              <w:t>2021-22</w:t>
            </w:r>
          </w:p>
        </w:tc>
        <w:tc>
          <w:tcPr>
            <w:tcW w:w="3834" w:type="dxa"/>
          </w:tcPr>
          <w:p w:rsidR="001B3E6A" w:rsidRPr="00A262A4" w:rsidRDefault="001B3E6A" w:rsidP="00F70BAB">
            <w:pPr>
              <w:pStyle w:val="TableParagraph"/>
              <w:spacing w:before="21" w:line="278" w:lineRule="exact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  <w:color w:val="231F20"/>
              </w:rPr>
              <w:t xml:space="preserve">£ </w:t>
            </w:r>
            <w:r>
              <w:rPr>
                <w:rFonts w:asciiTheme="minorHAnsi" w:hAnsiTheme="minorHAnsi" w:cstheme="minorHAnsi"/>
                <w:color w:val="231F20"/>
              </w:rPr>
              <w:t>18340</w:t>
            </w:r>
          </w:p>
        </w:tc>
      </w:tr>
      <w:tr w:rsidR="001B3E6A" w:rsidRPr="00A262A4" w:rsidTr="001B3E6A">
        <w:trPr>
          <w:trHeight w:val="324"/>
        </w:trPr>
        <w:tc>
          <w:tcPr>
            <w:tcW w:w="11544" w:type="dxa"/>
          </w:tcPr>
          <w:p w:rsidR="001B3E6A" w:rsidRPr="00A262A4" w:rsidRDefault="001B3E6A" w:rsidP="00F70BAB">
            <w:pPr>
              <w:pStyle w:val="TableParagraph"/>
              <w:spacing w:before="21" w:line="278" w:lineRule="exact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  <w:color w:val="231F20"/>
              </w:rPr>
              <w:t>How</w:t>
            </w:r>
            <w:r w:rsidRPr="00A262A4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much</w:t>
            </w:r>
            <w:r w:rsidRPr="00A262A4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(if</w:t>
            </w:r>
            <w:r w:rsidRPr="00A262A4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any)</w:t>
            </w:r>
            <w:r w:rsidRPr="00A262A4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do</w:t>
            </w:r>
            <w:r w:rsidRPr="00A262A4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you</w:t>
            </w:r>
            <w:r w:rsidRPr="00A262A4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intend</w:t>
            </w:r>
            <w:r w:rsidRPr="00A262A4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to</w:t>
            </w:r>
            <w:r w:rsidRPr="00A262A4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carry</w:t>
            </w:r>
            <w:r w:rsidRPr="00A262A4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over</w:t>
            </w:r>
            <w:r w:rsidRPr="00A262A4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from</w:t>
            </w:r>
            <w:r w:rsidRPr="00A262A4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this</w:t>
            </w:r>
            <w:r w:rsidRPr="00A262A4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total</w:t>
            </w:r>
            <w:r w:rsidRPr="00A262A4">
              <w:rPr>
                <w:rFonts w:asciiTheme="minorHAnsi" w:hAnsiTheme="minorHAnsi" w:cstheme="minorHAnsi"/>
                <w:color w:val="231F20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fund</w:t>
            </w:r>
            <w:r w:rsidRPr="00A262A4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into</w:t>
            </w:r>
            <w:r w:rsidRPr="00A262A4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  <w:color w:val="231F20"/>
              </w:rPr>
              <w:t>2022-</w:t>
            </w:r>
            <w:r w:rsidRPr="00A262A4">
              <w:rPr>
                <w:rFonts w:asciiTheme="minorHAnsi" w:hAnsiTheme="minorHAnsi" w:cstheme="minorHAnsi"/>
                <w:color w:val="231F20"/>
              </w:rPr>
              <w:t>2</w:t>
            </w:r>
            <w:r>
              <w:rPr>
                <w:rFonts w:asciiTheme="minorHAnsi" w:hAnsiTheme="minorHAnsi" w:cstheme="minorHAnsi"/>
                <w:color w:val="231F20"/>
              </w:rPr>
              <w:t>023</w:t>
            </w:r>
            <w:r w:rsidRPr="00A262A4">
              <w:rPr>
                <w:rFonts w:asciiTheme="minorHAnsi" w:hAnsiTheme="minorHAnsi" w:cstheme="minorHAnsi"/>
                <w:color w:val="231F20"/>
              </w:rPr>
              <w:t>?</w:t>
            </w:r>
          </w:p>
        </w:tc>
        <w:tc>
          <w:tcPr>
            <w:tcW w:w="3834" w:type="dxa"/>
          </w:tcPr>
          <w:p w:rsidR="001B3E6A" w:rsidRPr="00A262A4" w:rsidRDefault="001B3E6A" w:rsidP="00F70BAB">
            <w:pPr>
              <w:pStyle w:val="TableParagraph"/>
              <w:spacing w:before="21" w:line="283" w:lineRule="exact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  <w:color w:val="231F20"/>
              </w:rPr>
              <w:t>£</w:t>
            </w:r>
          </w:p>
        </w:tc>
      </w:tr>
      <w:tr w:rsidR="001B3E6A" w:rsidRPr="00A262A4" w:rsidTr="001B3E6A">
        <w:trPr>
          <w:trHeight w:val="320"/>
        </w:trPr>
        <w:tc>
          <w:tcPr>
            <w:tcW w:w="11544" w:type="dxa"/>
          </w:tcPr>
          <w:p w:rsidR="001B3E6A" w:rsidRPr="00A262A4" w:rsidRDefault="001B3E6A" w:rsidP="00F70BAB">
            <w:pPr>
              <w:pStyle w:val="TableParagraph"/>
              <w:spacing w:before="21" w:line="283" w:lineRule="exact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  <w:color w:val="231F20"/>
              </w:rPr>
              <w:t>Total</w:t>
            </w:r>
            <w:r w:rsidRPr="00A262A4">
              <w:rPr>
                <w:rFonts w:asciiTheme="minorHAnsi" w:hAnsiTheme="minorHAnsi" w:cstheme="minorHAnsi"/>
                <w:color w:val="231F20"/>
                <w:spacing w:val="-9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amount</w:t>
            </w:r>
            <w:r w:rsidRPr="00A262A4">
              <w:rPr>
                <w:rFonts w:asciiTheme="minorHAnsi" w:hAnsiTheme="minorHAnsi" w:cstheme="minorHAnsi"/>
                <w:color w:val="231F20"/>
                <w:spacing w:val="-8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allocated</w:t>
            </w:r>
            <w:r w:rsidRPr="00A262A4">
              <w:rPr>
                <w:rFonts w:asciiTheme="minorHAnsi" w:hAnsiTheme="minorHAnsi" w:cstheme="minorHAnsi"/>
                <w:color w:val="231F20"/>
                <w:spacing w:val="-8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for</w:t>
            </w:r>
            <w:r w:rsidRPr="00A262A4">
              <w:rPr>
                <w:rFonts w:asciiTheme="minorHAnsi" w:hAnsiTheme="minorHAnsi" w:cstheme="minorHAnsi"/>
                <w:color w:val="231F20"/>
                <w:spacing w:val="-9"/>
              </w:rPr>
              <w:t xml:space="preserve"> </w:t>
            </w:r>
            <w:r>
              <w:rPr>
                <w:rFonts w:asciiTheme="minorHAnsi" w:hAnsiTheme="minorHAnsi" w:cstheme="minorHAnsi"/>
                <w:color w:val="231F20"/>
              </w:rPr>
              <w:t>2022-23</w:t>
            </w:r>
          </w:p>
        </w:tc>
        <w:tc>
          <w:tcPr>
            <w:tcW w:w="3834" w:type="dxa"/>
          </w:tcPr>
          <w:p w:rsidR="001B3E6A" w:rsidRPr="00A262A4" w:rsidRDefault="001B3E6A" w:rsidP="00F70BAB">
            <w:pPr>
              <w:pStyle w:val="TableParagraph"/>
              <w:spacing w:before="21" w:line="278" w:lineRule="exact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  <w:color w:val="231F20"/>
              </w:rPr>
              <w:t>£</w:t>
            </w:r>
          </w:p>
        </w:tc>
      </w:tr>
    </w:tbl>
    <w:p w:rsidR="00C658FB" w:rsidRPr="00A262A4" w:rsidRDefault="00ED262A" w:rsidP="00F70BAB">
      <w:pPr>
        <w:pStyle w:val="BodyText"/>
        <w:spacing w:before="1"/>
        <w:rPr>
          <w:rFonts w:asciiTheme="minorHAnsi" w:hAnsiTheme="minorHAnsi" w:cstheme="minorHAnsi"/>
          <w:sz w:val="22"/>
          <w:szCs w:val="22"/>
        </w:rPr>
      </w:pPr>
      <w:r w:rsidRPr="00A262A4">
        <w:rPr>
          <w:rFonts w:asciiTheme="minorHAnsi" w:hAnsiTheme="minorHAnsi" w:cstheme="minorHAns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186690</wp:posOffset>
                </wp:positionV>
                <wp:extent cx="7074535" cy="777240"/>
                <wp:effectExtent l="0" t="0" r="0" b="0"/>
                <wp:wrapTopAndBottom/>
                <wp:docPr id="19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294"/>
                          <a:chExt cx="11141" cy="1224"/>
                        </a:xfrm>
                      </wpg:grpSpPr>
                      <wps:wsp>
                        <wps:cNvPr id="20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0" y="293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90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3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58FB" w:rsidRDefault="00D131A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Swimming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Data</w:t>
                              </w:r>
                            </w:p>
                            <w:p w:rsidR="00C658FB" w:rsidRDefault="00D131A0">
                              <w:pPr>
                                <w:spacing w:line="315" w:lineRule="exact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Please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report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Swimming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Data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below.</w:t>
                              </w:r>
                              <w:r w:rsidR="001B3E6A">
                                <w:rPr>
                                  <w:color w:val="FFFFFF"/>
                                  <w:sz w:val="26"/>
                                </w:rPr>
                                <w:t xml:space="preserve"> (End of 2020-21 data)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3" o:spid="_x0000_s1029" style="position:absolute;margin-left:0;margin-top:14.7pt;width:557.05pt;height:61.2pt;z-index:-15725056;mso-wrap-distance-left:0;mso-wrap-distance-right:0;mso-position-horizontal-relative:page;mso-position-vertical-relative:text" coordorigin=",294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RChYgMAAHoKAAAOAAAAZHJzL2Uyb0RvYy54bWzsVttu2zgQfV+g/0DwXdHFsmUJUYrEsoMF&#10;0m2Bth9AS5REVCK1JB05W/Tfd0jKjuN2u72hQIH6QSY15HDmnDkjXj7f9x26p1IxwXMcXgQYUV6K&#10;ivEmx2/fbLwlRkoTXpFOcJrjB6rw86tnf1yOQ0Yj0YquohKBE66ycchxq/WQ+b4qW9oTdSEGysFY&#10;C9kTDVPZ+JUkI3jvOz8KgoU/ClkNUpRUKXhbOCO+sv7rmpb6ZV0rqlGXY4hN26e0z615+leXJGsk&#10;GVpWTmGQb4iiJ4zDoUdXBdEE7ST7yFXPSimUqPVFKXpf1DUrqc0BsgmDs2xupdgNNpcmG5vhCBNA&#10;e4bTN7st/7p/JRGrgLsUI0564KgSpWrJQBtz/GxmMBqHJoOlt3J4PbySLlEY3onynQKzf24388Yt&#10;RtvxhajALdlpYTHa17I3LiB7tLdUPBypoHuNSniZBEk8n80xKsGWJEkUT1yVLRD6uC1KY8dh2a6n&#10;rWEYxqHbGEaRNfskc4faQKfATFZQdOoRV/V9uL42oFm6lAFrwjWCsnuK68zGZA6HVQc8lQMTcbFq&#10;CW/otZRibCmpIKjQpAihn2wwEwVUfCG6UWppJNkB38+BRLJBKn1LRY/MIMcSZGSZI/d3SptYHpcY&#10;IpXoWLVhXWcnstmuOonuiZFckAbFwoZ/tqzjZjEXZpvz6N5AgHCGsZlQrYTepyHQfxOl3maxTLx4&#10;E8+9NAmWXhCmN+kiiNO42HwwAYZx1rKqovyOcXqQcxh/Ga1TY3FCtIJGY47TeTS3uX8uyQB+n0qy&#10;Zxq6W8f6HC/NmqmGDa1rXkHaJNOEdW7sPw3fogwYHP4tKrYIDO+ueLeieoAakAJIgjKDPgyDVsh/&#10;MBqhp+VY/b0jkmLU/cmhjtIwBhkhbSfxPDGlKU8t21ML4SW4yrHGyA1X2jXO3SBZ08JJoQWGi2tQ&#10;ds1sYZi6dFFNFQv6+llCA9GfCW1uSDnRDdL7GwHdxQX+K0vuKBySfZWSgnS9XC9jL44Way8OisK7&#10;3qxib7EJk3kxK1arInyqJKPP71eSqfT/FtDG/j4W0IkiXHeBvmMV8bs5mBb8P81B77d792U/qOAr&#10;28WxVRzbBAxci4DBD2wP9qsMFxzb6qbLmLlBnc5tO3m8Ml79CwAA//8DAFBLAwQUAAYACAAAACEA&#10;+hVTXN8AAAAIAQAADwAAAGRycy9kb3ducmV2LnhtbEyPQWvCQBCF74X+h2UKvdXNWi2aZiMibU9S&#10;qBaKtzE7JsHsbMiuSfz3XU/t7Q1veO972Wq0jeip87VjDWqSgCAunKm51PC9f39agPAB2WDjmDRc&#10;ycMqv7/LMDVu4C/qd6EUMYR9ihqqENpUSl9UZNFPXEscvZPrLIZ4dqU0HQ4x3DZymiQv0mLNsaHC&#10;ljYVFefdxWr4GHBYP6u3fns+ba6H/fzzZ6tI68eHcf0KItAY/p7hhh/RIY9MR3dh40WjIQ4JGqbL&#10;GYibq9RMgThGNVcLkHkm/w/IfwEAAP//AwBQSwECLQAUAAYACAAAACEAtoM4kv4AAADhAQAAEwAA&#10;AAAAAAAAAAAAAAAAAAAAW0NvbnRlbnRfVHlwZXNdLnhtbFBLAQItABQABgAIAAAAIQA4/SH/1gAA&#10;AJQBAAALAAAAAAAAAAAAAAAAAC8BAABfcmVscy8ucmVsc1BLAQItABQABgAIAAAAIQDceRChYgMA&#10;AHoKAAAOAAAAAAAAAAAAAAAAAC4CAABkcnMvZTJvRG9jLnhtbFBLAQItABQABgAIAAAAIQD6FVNc&#10;3wAAAAgBAAAPAAAAAAAAAAAAAAAAALwFAABkcnMvZG93bnJldi54bWxQSwUGAAAAAAQABADzAAAA&#10;yAYAAAAA&#10;">
                <v:rect id="docshape34" o:spid="_x0000_s1030" style="position:absolute;top:293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qbfvAAAANsAAAAPAAAAZHJzL2Rvd25yZXYueG1sRE9LCsIw&#10;EN0L3iGM4E5TXfipRpGCoAvB3wHGZmyLzaQkUevtzUJw+Xj/5bo1tXiR85VlBaNhAoI4t7riQsH1&#10;sh3MQPiArLG2TAo+5GG96naWmGr75hO9zqEQMYR9igrKEJpUSp+XZNAPbUMcubt1BkOErpDa4TuG&#10;m1qOk2QiDVYcG0psKCspf5yfRoE9upl2xfOW0Yd3ebY/2Ml0rlS/124WIAK14S/+uXdawTiuj1/i&#10;D5CrLwAAAP//AwBQSwECLQAUAAYACAAAACEA2+H2y+4AAACFAQAAEwAAAAAAAAAAAAAAAAAAAAAA&#10;W0NvbnRlbnRfVHlwZXNdLnhtbFBLAQItABQABgAIAAAAIQBa9CxbvwAAABUBAAALAAAAAAAAAAAA&#10;AAAAAB8BAABfcmVscy8ucmVsc1BLAQItABQABgAIAAAAIQBynqbfvAAAANsAAAAPAAAAAAAAAAAA&#10;AAAAAAcCAABkcnMvZG93bnJldi54bWxQSwUGAAAAAAMAAwC3AAAA8AIAAAAA&#10;" fillcolor="#0090d6" stroked="f"/>
                <v:shape id="docshape35" o:spid="_x0000_s1031" type="#_x0000_t202" style="position:absolute;top:293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C658FB" w:rsidRDefault="00D131A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Swimming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Data</w:t>
                        </w:r>
                      </w:p>
                      <w:p w:rsidR="00C658FB" w:rsidRDefault="00D131A0">
                        <w:pPr>
                          <w:spacing w:line="315" w:lineRule="exact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Please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report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on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Swimming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Data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below.</w:t>
                        </w:r>
                        <w:r w:rsidR="001B3E6A">
                          <w:rPr>
                            <w:color w:val="FFFFFF"/>
                            <w:sz w:val="26"/>
                          </w:rPr>
                          <w:t xml:space="preserve"> (End of 2020-21 data)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C658FB" w:rsidRPr="00A262A4" w:rsidTr="00E05BB1">
        <w:trPr>
          <w:trHeight w:val="1699"/>
        </w:trPr>
        <w:tc>
          <w:tcPr>
            <w:tcW w:w="11582" w:type="dxa"/>
          </w:tcPr>
          <w:p w:rsidR="00C658FB" w:rsidRPr="00A262A4" w:rsidRDefault="00D131A0" w:rsidP="00F70BAB">
            <w:pPr>
              <w:pStyle w:val="TableParagraph"/>
              <w:spacing w:before="21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  <w:color w:val="231F20"/>
              </w:rPr>
              <w:t>Meeting</w:t>
            </w:r>
            <w:r w:rsidRPr="00A262A4">
              <w:rPr>
                <w:rFonts w:asciiTheme="minorHAnsi" w:hAnsiTheme="minorHAnsi" w:cstheme="minorHAnsi"/>
                <w:color w:val="231F20"/>
                <w:spacing w:val="-9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national</w:t>
            </w:r>
            <w:r w:rsidRPr="00A262A4">
              <w:rPr>
                <w:rFonts w:asciiTheme="minorHAnsi" w:hAnsiTheme="minorHAnsi" w:cstheme="minorHAnsi"/>
                <w:color w:val="231F20"/>
                <w:spacing w:val="-8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curriculum</w:t>
            </w:r>
            <w:r w:rsidRPr="00A262A4">
              <w:rPr>
                <w:rFonts w:asciiTheme="minorHAnsi" w:hAnsiTheme="minorHAnsi" w:cstheme="minorHAnsi"/>
                <w:color w:val="231F20"/>
                <w:spacing w:val="-8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requirements</w:t>
            </w:r>
            <w:r w:rsidRPr="00A262A4">
              <w:rPr>
                <w:rFonts w:asciiTheme="minorHAnsi" w:hAnsiTheme="minorHAnsi" w:cstheme="minorHAnsi"/>
                <w:color w:val="231F20"/>
                <w:spacing w:val="-8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for</w:t>
            </w:r>
            <w:r w:rsidRPr="00A262A4">
              <w:rPr>
                <w:rFonts w:asciiTheme="minorHAnsi" w:hAnsiTheme="minorHAnsi" w:cstheme="minorHAnsi"/>
                <w:color w:val="231F20"/>
                <w:spacing w:val="-8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swimming</w:t>
            </w:r>
            <w:r w:rsidRPr="00A262A4">
              <w:rPr>
                <w:rFonts w:asciiTheme="minorHAnsi" w:hAnsiTheme="minorHAnsi" w:cstheme="minorHAnsi"/>
                <w:color w:val="231F20"/>
                <w:spacing w:val="-8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and</w:t>
            </w:r>
            <w:r w:rsidRPr="00A262A4">
              <w:rPr>
                <w:rFonts w:asciiTheme="minorHAnsi" w:hAnsiTheme="minorHAnsi" w:cstheme="minorHAnsi"/>
                <w:color w:val="231F20"/>
                <w:spacing w:val="-8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water</w:t>
            </w:r>
            <w:r w:rsidRPr="00A262A4">
              <w:rPr>
                <w:rFonts w:asciiTheme="minorHAnsi" w:hAnsiTheme="minorHAnsi" w:cstheme="minorHAnsi"/>
                <w:color w:val="231F20"/>
                <w:spacing w:val="-8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safety.</w:t>
            </w:r>
          </w:p>
          <w:p w:rsidR="00C658FB" w:rsidRPr="00A262A4" w:rsidRDefault="00C658FB" w:rsidP="00F70BAB">
            <w:pPr>
              <w:pStyle w:val="TableParagraph"/>
              <w:spacing w:before="7"/>
              <w:ind w:left="0"/>
              <w:rPr>
                <w:rFonts w:asciiTheme="minorHAnsi" w:hAnsiTheme="minorHAnsi" w:cstheme="minorHAnsi"/>
              </w:rPr>
            </w:pPr>
          </w:p>
          <w:p w:rsidR="00C658FB" w:rsidRPr="00A262A4" w:rsidRDefault="00D131A0" w:rsidP="00F70BAB">
            <w:pPr>
              <w:pStyle w:val="TableParagraph"/>
              <w:spacing w:line="235" w:lineRule="auto"/>
              <w:ind w:right="85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  <w:color w:val="231F20"/>
              </w:rPr>
              <w:t>N.B.</w:t>
            </w:r>
            <w:r w:rsidRPr="00A262A4">
              <w:rPr>
                <w:rFonts w:asciiTheme="minorHAnsi" w:hAnsiTheme="minorHAnsi" w:cstheme="minorHAnsi"/>
                <w:color w:val="231F20"/>
                <w:spacing w:val="-7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Complete</w:t>
            </w:r>
            <w:r w:rsidRPr="00A262A4">
              <w:rPr>
                <w:rFonts w:asciiTheme="minorHAnsi" w:hAnsiTheme="minorHAnsi" w:cstheme="minorHAnsi"/>
                <w:color w:val="231F20"/>
                <w:spacing w:val="-6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this</w:t>
            </w:r>
            <w:r w:rsidRPr="00A262A4">
              <w:rPr>
                <w:rFonts w:asciiTheme="minorHAnsi" w:hAnsiTheme="minorHAnsi" w:cstheme="minorHAnsi"/>
                <w:color w:val="231F20"/>
                <w:spacing w:val="-7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section</w:t>
            </w:r>
            <w:r w:rsidRPr="00A262A4">
              <w:rPr>
                <w:rFonts w:asciiTheme="minorHAnsi" w:hAnsiTheme="minorHAnsi" w:cstheme="minorHAnsi"/>
                <w:color w:val="231F20"/>
                <w:spacing w:val="-7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to</w:t>
            </w:r>
            <w:r w:rsidRPr="00A262A4">
              <w:rPr>
                <w:rFonts w:asciiTheme="minorHAnsi" w:hAnsiTheme="minorHAnsi" w:cstheme="minorHAnsi"/>
                <w:color w:val="231F20"/>
                <w:spacing w:val="-7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your</w:t>
            </w:r>
            <w:r w:rsidRPr="00A262A4">
              <w:rPr>
                <w:rFonts w:asciiTheme="minorHAnsi" w:hAnsiTheme="minorHAnsi" w:cstheme="minorHAnsi"/>
                <w:color w:val="231F20"/>
                <w:spacing w:val="-7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best</w:t>
            </w:r>
            <w:r w:rsidRPr="00A262A4">
              <w:rPr>
                <w:rFonts w:asciiTheme="minorHAnsi" w:hAnsiTheme="minorHAnsi" w:cstheme="minorHAnsi"/>
                <w:color w:val="231F20"/>
                <w:spacing w:val="-7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ability.</w:t>
            </w:r>
            <w:r w:rsidRPr="00A262A4">
              <w:rPr>
                <w:rFonts w:asciiTheme="minorHAnsi" w:hAnsiTheme="minorHAnsi" w:cstheme="minorHAnsi"/>
                <w:color w:val="231F20"/>
                <w:spacing w:val="-7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For</w:t>
            </w:r>
            <w:r w:rsidRPr="00A262A4">
              <w:rPr>
                <w:rFonts w:asciiTheme="minorHAnsi" w:hAnsiTheme="minorHAnsi" w:cstheme="minorHAnsi"/>
                <w:color w:val="231F20"/>
                <w:spacing w:val="-7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example</w:t>
            </w:r>
            <w:r w:rsidRPr="00A262A4">
              <w:rPr>
                <w:rFonts w:asciiTheme="minorHAnsi" w:hAnsiTheme="minorHAnsi" w:cstheme="minorHAnsi"/>
                <w:color w:val="231F20"/>
                <w:spacing w:val="-7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you</w:t>
            </w:r>
            <w:r w:rsidRPr="00A262A4">
              <w:rPr>
                <w:rFonts w:asciiTheme="minorHAnsi" w:hAnsiTheme="minorHAnsi" w:cstheme="minorHAnsi"/>
                <w:color w:val="231F20"/>
                <w:spacing w:val="-8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might</w:t>
            </w:r>
            <w:r w:rsidRPr="00A262A4">
              <w:rPr>
                <w:rFonts w:asciiTheme="minorHAnsi" w:hAnsiTheme="minorHAnsi" w:cstheme="minorHAnsi"/>
                <w:color w:val="231F20"/>
                <w:spacing w:val="-6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have</w:t>
            </w:r>
            <w:r w:rsidRPr="00A262A4">
              <w:rPr>
                <w:rFonts w:asciiTheme="minorHAnsi" w:hAnsiTheme="minorHAnsi" w:cstheme="minorHAnsi"/>
                <w:color w:val="231F20"/>
                <w:spacing w:val="-6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practised</w:t>
            </w:r>
            <w:r w:rsidRPr="00A262A4">
              <w:rPr>
                <w:rFonts w:asciiTheme="minorHAnsi" w:hAnsiTheme="minorHAnsi" w:cstheme="minorHAnsi"/>
                <w:color w:val="231F20"/>
                <w:spacing w:val="-7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safe</w:t>
            </w:r>
            <w:r w:rsidRPr="00A262A4">
              <w:rPr>
                <w:rFonts w:asciiTheme="minorHAnsi" w:hAnsiTheme="minorHAnsi" w:cstheme="minorHAnsi"/>
                <w:color w:val="231F20"/>
                <w:spacing w:val="-7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self-rescue</w:t>
            </w:r>
            <w:r w:rsidRPr="00A262A4">
              <w:rPr>
                <w:rFonts w:asciiTheme="minorHAnsi" w:hAnsiTheme="minorHAnsi" w:cstheme="minorHAnsi"/>
                <w:color w:val="231F20"/>
                <w:spacing w:val="-6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techniques</w:t>
            </w:r>
            <w:r w:rsidRPr="00A262A4">
              <w:rPr>
                <w:rFonts w:asciiTheme="minorHAnsi" w:hAnsiTheme="minorHAnsi" w:cstheme="minorHAnsi"/>
                <w:color w:val="231F20"/>
                <w:spacing w:val="-6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on</w:t>
            </w:r>
            <w:r w:rsidRPr="00A262A4">
              <w:rPr>
                <w:rFonts w:asciiTheme="minorHAnsi" w:hAnsiTheme="minorHAnsi" w:cstheme="minorHAnsi"/>
                <w:color w:val="231F20"/>
                <w:spacing w:val="-52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dry</w:t>
            </w:r>
            <w:r w:rsidRPr="00A262A4">
              <w:rPr>
                <w:rFonts w:asciiTheme="minorHAnsi" w:hAnsiTheme="minorHAnsi" w:cstheme="minorHAnsi"/>
                <w:color w:val="231F20"/>
                <w:spacing w:val="-1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land</w:t>
            </w:r>
            <w:r w:rsidRPr="00A262A4">
              <w:rPr>
                <w:rFonts w:asciiTheme="minorHAnsi" w:hAnsiTheme="minorHAnsi" w:cstheme="minorHAnsi"/>
                <w:color w:val="231F20"/>
                <w:spacing w:val="-2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which you</w:t>
            </w:r>
            <w:r w:rsidRPr="00A262A4">
              <w:rPr>
                <w:rFonts w:asciiTheme="minorHAnsi" w:hAnsiTheme="minorHAnsi" w:cstheme="minorHAnsi"/>
                <w:color w:val="231F20"/>
                <w:spacing w:val="-2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can</w:t>
            </w:r>
            <w:r w:rsidRPr="00A262A4">
              <w:rPr>
                <w:rFonts w:asciiTheme="minorHAnsi" w:hAnsiTheme="minorHAnsi" w:cstheme="minorHAnsi"/>
                <w:color w:val="231F20"/>
                <w:spacing w:val="-1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then</w:t>
            </w:r>
            <w:r w:rsidRPr="00A262A4">
              <w:rPr>
                <w:rFonts w:asciiTheme="minorHAnsi" w:hAnsiTheme="minorHAnsi" w:cstheme="minorHAnsi"/>
                <w:color w:val="231F20"/>
                <w:spacing w:val="-1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transfer</w:t>
            </w:r>
            <w:r w:rsidRPr="00A262A4">
              <w:rPr>
                <w:rFonts w:asciiTheme="minorHAnsi" w:hAnsiTheme="minorHAnsi" w:cstheme="minorHAnsi"/>
                <w:color w:val="231F20"/>
                <w:spacing w:val="-1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to</w:t>
            </w:r>
            <w:r w:rsidRPr="00A262A4">
              <w:rPr>
                <w:rFonts w:asciiTheme="minorHAnsi" w:hAnsiTheme="minorHAnsi" w:cstheme="minorHAnsi"/>
                <w:color w:val="231F20"/>
                <w:spacing w:val="-1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the</w:t>
            </w:r>
            <w:r w:rsidRPr="00A262A4">
              <w:rPr>
                <w:rFonts w:asciiTheme="minorHAnsi" w:hAnsiTheme="minorHAnsi" w:cstheme="minorHAnsi"/>
                <w:color w:val="231F20"/>
                <w:spacing w:val="-1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pool</w:t>
            </w:r>
            <w:r w:rsidRPr="00A262A4">
              <w:rPr>
                <w:rFonts w:asciiTheme="minorHAnsi" w:hAnsiTheme="minorHAnsi" w:cstheme="minorHAnsi"/>
                <w:color w:val="231F20"/>
                <w:spacing w:val="-1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when</w:t>
            </w:r>
            <w:r w:rsidRPr="00A262A4">
              <w:rPr>
                <w:rFonts w:asciiTheme="minorHAnsi" w:hAnsiTheme="minorHAnsi" w:cstheme="minorHAnsi"/>
                <w:color w:val="231F20"/>
                <w:spacing w:val="-1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school</w:t>
            </w:r>
            <w:r w:rsidRPr="00A262A4">
              <w:rPr>
                <w:rFonts w:asciiTheme="minorHAnsi" w:hAnsiTheme="minorHAnsi" w:cstheme="minorHAnsi"/>
                <w:color w:val="231F20"/>
                <w:spacing w:val="-1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swimming</w:t>
            </w:r>
            <w:r w:rsidRPr="00A262A4">
              <w:rPr>
                <w:rFonts w:asciiTheme="minorHAnsi" w:hAnsiTheme="minorHAnsi" w:cstheme="minorHAnsi"/>
                <w:color w:val="231F20"/>
                <w:spacing w:val="-1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restarts.</w:t>
            </w:r>
          </w:p>
          <w:p w:rsidR="00C658FB" w:rsidRPr="00A262A4" w:rsidRDefault="00D131A0" w:rsidP="00F70BAB">
            <w:pPr>
              <w:pStyle w:val="TableParagraph"/>
              <w:spacing w:before="2" w:line="235" w:lineRule="auto"/>
              <w:rPr>
                <w:rFonts w:asciiTheme="minorHAnsi" w:hAnsiTheme="minorHAnsi" w:cstheme="minorHAnsi"/>
                <w:b/>
              </w:rPr>
            </w:pPr>
            <w:r w:rsidRPr="00A262A4">
              <w:rPr>
                <w:rFonts w:asciiTheme="minorHAnsi" w:hAnsiTheme="minorHAnsi" w:cstheme="minorHAnsi"/>
                <w:b/>
                <w:color w:val="231F20"/>
              </w:rPr>
              <w:t>Due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6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</w:rPr>
              <w:t>to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</w:rPr>
              <w:t>exceptional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6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</w:rPr>
              <w:t>circumstances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4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</w:rPr>
              <w:t>priority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</w:rPr>
              <w:t>should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</w:rPr>
              <w:t>be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</w:rPr>
              <w:t>given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</w:rPr>
              <w:t>to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</w:rPr>
              <w:t>ensuring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6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</w:rPr>
              <w:t>that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</w:rPr>
              <w:t>pupils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4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</w:rPr>
              <w:t>can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</w:rPr>
              <w:t>perform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</w:rPr>
              <w:t>safe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6"/>
              </w:rPr>
              <w:t xml:space="preserve"> </w:t>
            </w:r>
            <w:r w:rsidR="0081756A" w:rsidRPr="00A262A4">
              <w:rPr>
                <w:rFonts w:asciiTheme="minorHAnsi" w:hAnsiTheme="minorHAnsi" w:cstheme="minorHAnsi"/>
                <w:b/>
                <w:color w:val="231F20"/>
              </w:rPr>
              <w:t>self</w:t>
            </w:r>
            <w:r w:rsidR="0081756A" w:rsidRPr="00A262A4">
              <w:rPr>
                <w:rFonts w:asciiTheme="minorHAnsi" w:hAnsiTheme="minorHAnsi" w:cstheme="minorHAnsi"/>
                <w:b/>
                <w:color w:val="231F20"/>
                <w:spacing w:val="-4"/>
              </w:rPr>
              <w:t>-</w:t>
            </w:r>
            <w:r w:rsidR="0081756A" w:rsidRPr="00A262A4">
              <w:rPr>
                <w:rFonts w:asciiTheme="minorHAnsi" w:hAnsiTheme="minorHAnsi" w:cstheme="minorHAnsi"/>
                <w:b/>
                <w:color w:val="231F20"/>
              </w:rPr>
              <w:t>rescue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6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</w:rPr>
              <w:t>even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51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</w:rPr>
              <w:t>if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1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</w:rPr>
              <w:t>they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1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</w:rPr>
              <w:t>do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1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</w:rPr>
              <w:t>not fully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2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</w:rPr>
              <w:t>meet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1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</w:rPr>
              <w:t>the first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1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</w:rPr>
              <w:t>two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1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</w:rPr>
              <w:t>requirements of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1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</w:rPr>
              <w:t>the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1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</w:rPr>
              <w:t>NC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1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</w:rPr>
              <w:t>programme of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1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</w:rPr>
              <w:t>study</w:t>
            </w:r>
          </w:p>
        </w:tc>
        <w:tc>
          <w:tcPr>
            <w:tcW w:w="3798" w:type="dxa"/>
          </w:tcPr>
          <w:p w:rsidR="00C658FB" w:rsidRPr="00A262A4" w:rsidRDefault="00E05BB1" w:rsidP="00F70BAB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1B3E6A" w:rsidRPr="00A262A4">
        <w:trPr>
          <w:trHeight w:val="1472"/>
        </w:trPr>
        <w:tc>
          <w:tcPr>
            <w:tcW w:w="11582" w:type="dxa"/>
          </w:tcPr>
          <w:p w:rsidR="001B3E6A" w:rsidRPr="00A262A4" w:rsidRDefault="001B3E6A" w:rsidP="00F70BAB">
            <w:pPr>
              <w:pStyle w:val="TableParagraph"/>
              <w:spacing w:before="26" w:line="235" w:lineRule="auto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  <w:color w:val="231F20"/>
              </w:rPr>
              <w:t>What</w:t>
            </w:r>
            <w:r w:rsidRPr="00A262A4">
              <w:rPr>
                <w:rFonts w:asciiTheme="minorHAnsi" w:hAnsiTheme="minorHAnsi" w:cstheme="minorHAnsi"/>
                <w:color w:val="231F20"/>
                <w:spacing w:val="-8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percentage</w:t>
            </w:r>
            <w:r w:rsidRPr="00A262A4">
              <w:rPr>
                <w:rFonts w:asciiTheme="minorHAnsi" w:hAnsiTheme="minorHAnsi" w:cstheme="minorHAnsi"/>
                <w:color w:val="231F20"/>
                <w:spacing w:val="-8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of</w:t>
            </w:r>
            <w:r w:rsidRPr="00A262A4">
              <w:rPr>
                <w:rFonts w:asciiTheme="minorHAnsi" w:hAnsiTheme="minorHAnsi" w:cstheme="minorHAnsi"/>
                <w:color w:val="231F20"/>
                <w:spacing w:val="-8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your</w:t>
            </w:r>
            <w:r w:rsidRPr="00A262A4">
              <w:rPr>
                <w:rFonts w:asciiTheme="minorHAnsi" w:hAnsiTheme="minorHAnsi" w:cstheme="minorHAnsi"/>
                <w:color w:val="231F20"/>
                <w:spacing w:val="-8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current</w:t>
            </w:r>
            <w:r w:rsidRPr="00A262A4">
              <w:rPr>
                <w:rFonts w:asciiTheme="minorHAnsi" w:hAnsiTheme="minorHAnsi" w:cstheme="minorHAnsi"/>
                <w:color w:val="231F20"/>
                <w:spacing w:val="-8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Year</w:t>
            </w:r>
            <w:r w:rsidRPr="00A262A4">
              <w:rPr>
                <w:rFonts w:asciiTheme="minorHAnsi" w:hAnsiTheme="minorHAnsi" w:cstheme="minorHAnsi"/>
                <w:color w:val="231F20"/>
                <w:spacing w:val="-8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6</w:t>
            </w:r>
            <w:r w:rsidRPr="00A262A4">
              <w:rPr>
                <w:rFonts w:asciiTheme="minorHAnsi" w:hAnsiTheme="minorHAnsi" w:cstheme="minorHAnsi"/>
                <w:color w:val="231F20"/>
                <w:spacing w:val="-7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cohort</w:t>
            </w:r>
            <w:r w:rsidRPr="00A262A4">
              <w:rPr>
                <w:rFonts w:asciiTheme="minorHAnsi" w:hAnsiTheme="minorHAnsi" w:cstheme="minorHAnsi"/>
                <w:color w:val="231F20"/>
                <w:spacing w:val="-9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swim</w:t>
            </w:r>
            <w:r w:rsidRPr="00A262A4">
              <w:rPr>
                <w:rFonts w:asciiTheme="minorHAnsi" w:hAnsiTheme="minorHAnsi" w:cstheme="minorHAnsi"/>
                <w:color w:val="231F20"/>
                <w:spacing w:val="-7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competently,</w:t>
            </w:r>
            <w:r w:rsidRPr="00A262A4">
              <w:rPr>
                <w:rFonts w:asciiTheme="minorHAnsi" w:hAnsiTheme="minorHAnsi" w:cstheme="minorHAnsi"/>
                <w:color w:val="231F20"/>
                <w:spacing w:val="-8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confidently</w:t>
            </w:r>
            <w:r w:rsidRPr="00A262A4">
              <w:rPr>
                <w:rFonts w:asciiTheme="minorHAnsi" w:hAnsiTheme="minorHAnsi" w:cstheme="minorHAnsi"/>
                <w:color w:val="231F20"/>
                <w:spacing w:val="-7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and</w:t>
            </w:r>
            <w:r w:rsidRPr="00A262A4">
              <w:rPr>
                <w:rFonts w:asciiTheme="minorHAnsi" w:hAnsiTheme="minorHAnsi" w:cstheme="minorHAnsi"/>
                <w:color w:val="231F20"/>
                <w:spacing w:val="-9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proficiently</w:t>
            </w:r>
            <w:r w:rsidRPr="00A262A4">
              <w:rPr>
                <w:rFonts w:asciiTheme="minorHAnsi" w:hAnsiTheme="minorHAnsi" w:cstheme="minorHAnsi"/>
                <w:color w:val="231F20"/>
                <w:spacing w:val="-7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over</w:t>
            </w:r>
            <w:r w:rsidRPr="00A262A4">
              <w:rPr>
                <w:rFonts w:asciiTheme="minorHAnsi" w:hAnsiTheme="minorHAnsi" w:cstheme="minorHAnsi"/>
                <w:color w:val="231F20"/>
                <w:spacing w:val="-8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a</w:t>
            </w:r>
            <w:r w:rsidRPr="00A262A4">
              <w:rPr>
                <w:rFonts w:asciiTheme="minorHAnsi" w:hAnsiTheme="minorHAnsi" w:cstheme="minorHAnsi"/>
                <w:color w:val="231F20"/>
                <w:spacing w:val="-8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distance</w:t>
            </w:r>
            <w:r w:rsidRPr="00A262A4">
              <w:rPr>
                <w:rFonts w:asciiTheme="minorHAnsi" w:hAnsiTheme="minorHAnsi" w:cstheme="minorHAnsi"/>
                <w:color w:val="231F20"/>
                <w:spacing w:val="-9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of</w:t>
            </w:r>
            <w:r w:rsidRPr="00A262A4">
              <w:rPr>
                <w:rFonts w:asciiTheme="minorHAnsi" w:hAnsiTheme="minorHAnsi" w:cstheme="minorHAnsi"/>
                <w:color w:val="231F20"/>
                <w:spacing w:val="-8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at</w:t>
            </w:r>
            <w:r w:rsidRPr="00A262A4">
              <w:rPr>
                <w:rFonts w:asciiTheme="minorHAnsi" w:hAnsiTheme="minorHAnsi" w:cstheme="minorHAnsi"/>
                <w:color w:val="231F20"/>
                <w:spacing w:val="-51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least</w:t>
            </w:r>
            <w:r w:rsidRPr="00A262A4">
              <w:rPr>
                <w:rFonts w:asciiTheme="minorHAnsi" w:hAnsiTheme="minorHAnsi" w:cstheme="minorHAnsi"/>
                <w:color w:val="231F20"/>
                <w:spacing w:val="-1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25 metres?</w:t>
            </w:r>
          </w:p>
          <w:p w:rsidR="001B3E6A" w:rsidRPr="00A262A4" w:rsidRDefault="001B3E6A" w:rsidP="00F70BAB">
            <w:pPr>
              <w:pStyle w:val="TableParagraph"/>
              <w:spacing w:before="2" w:line="235" w:lineRule="auto"/>
              <w:ind w:right="85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  <w:b/>
                <w:color w:val="231F20"/>
              </w:rPr>
              <w:t>N.B.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Even</w:t>
            </w:r>
            <w:r w:rsidRPr="00A262A4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though</w:t>
            </w:r>
            <w:r w:rsidRPr="00A262A4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your</w:t>
            </w:r>
            <w:r w:rsidRPr="00A262A4">
              <w:rPr>
                <w:rFonts w:asciiTheme="minorHAnsi" w:hAnsiTheme="minorHAnsi" w:cstheme="minorHAnsi"/>
                <w:color w:val="231F20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pupils</w:t>
            </w:r>
            <w:r w:rsidRPr="00A262A4">
              <w:rPr>
                <w:rFonts w:asciiTheme="minorHAnsi" w:hAnsiTheme="minorHAnsi" w:cstheme="minorHAnsi"/>
                <w:color w:val="231F20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may</w:t>
            </w:r>
            <w:r w:rsidRPr="00A262A4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swim</w:t>
            </w:r>
            <w:r w:rsidRPr="00A262A4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in</w:t>
            </w:r>
            <w:r w:rsidRPr="00A262A4">
              <w:rPr>
                <w:rFonts w:asciiTheme="minorHAnsi" w:hAnsiTheme="minorHAnsi" w:cstheme="minorHAnsi"/>
                <w:color w:val="231F20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another</w:t>
            </w:r>
            <w:r w:rsidRPr="00A262A4">
              <w:rPr>
                <w:rFonts w:asciiTheme="minorHAnsi" w:hAnsiTheme="minorHAnsi" w:cstheme="minorHAnsi"/>
                <w:color w:val="231F20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year</w:t>
            </w:r>
            <w:r w:rsidRPr="00A262A4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please</w:t>
            </w:r>
            <w:r w:rsidRPr="00A262A4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report</w:t>
            </w:r>
            <w:r w:rsidRPr="00A262A4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on</w:t>
            </w:r>
            <w:r w:rsidRPr="00A262A4">
              <w:rPr>
                <w:rFonts w:asciiTheme="minorHAnsi" w:hAnsiTheme="minorHAnsi" w:cstheme="minorHAnsi"/>
                <w:color w:val="231F20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their</w:t>
            </w:r>
            <w:r w:rsidRPr="00A262A4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attainment</w:t>
            </w:r>
            <w:r w:rsidRPr="00A262A4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on</w:t>
            </w:r>
            <w:r w:rsidRPr="00A262A4">
              <w:rPr>
                <w:rFonts w:asciiTheme="minorHAnsi" w:hAnsiTheme="minorHAnsi" w:cstheme="minorHAnsi"/>
                <w:color w:val="231F20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leaving</w:t>
            </w:r>
            <w:r w:rsidRPr="00A262A4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primary</w:t>
            </w:r>
            <w:r w:rsidRPr="00A262A4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school</w:t>
            </w:r>
            <w:r w:rsidRPr="00A262A4">
              <w:rPr>
                <w:rFonts w:asciiTheme="minorHAnsi" w:hAnsiTheme="minorHAnsi" w:cstheme="minorHAnsi"/>
                <w:color w:val="231F20"/>
                <w:spacing w:val="-51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at</w:t>
            </w:r>
            <w:r w:rsidRPr="00A262A4">
              <w:rPr>
                <w:rFonts w:asciiTheme="minorHAnsi" w:hAnsiTheme="minorHAnsi" w:cstheme="minorHAnsi"/>
                <w:color w:val="231F20"/>
                <w:spacing w:val="-1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the end of</w:t>
            </w:r>
            <w:r w:rsidRPr="00A262A4">
              <w:rPr>
                <w:rFonts w:asciiTheme="minorHAnsi" w:hAnsiTheme="minorHAnsi" w:cstheme="minorHAnsi"/>
                <w:color w:val="231F20"/>
                <w:spacing w:val="-1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the summer</w:t>
            </w:r>
            <w:r w:rsidRPr="00A262A4">
              <w:rPr>
                <w:rFonts w:asciiTheme="minorHAnsi" w:hAnsiTheme="minorHAnsi" w:cstheme="minorHAnsi"/>
                <w:color w:val="231F20"/>
                <w:spacing w:val="-1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term 2020.</w:t>
            </w:r>
          </w:p>
          <w:p w:rsidR="001B3E6A" w:rsidRPr="00A262A4" w:rsidRDefault="001B3E6A" w:rsidP="00F70BAB">
            <w:pPr>
              <w:pStyle w:val="TableParagraph"/>
              <w:spacing w:line="276" w:lineRule="exact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  <w:color w:val="231F20"/>
              </w:rPr>
              <w:t>Please</w:t>
            </w:r>
            <w:r w:rsidRPr="00A262A4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see</w:t>
            </w:r>
            <w:r w:rsidRPr="00A262A4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note</w:t>
            </w:r>
            <w:r w:rsidRPr="00A262A4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above</w:t>
            </w:r>
          </w:p>
        </w:tc>
        <w:tc>
          <w:tcPr>
            <w:tcW w:w="3798" w:type="dxa"/>
          </w:tcPr>
          <w:p w:rsidR="001B3E6A" w:rsidRPr="00A262A4" w:rsidRDefault="001B3E6A" w:rsidP="00F70BAB">
            <w:pPr>
              <w:pStyle w:val="TableParagraph"/>
              <w:spacing w:before="130"/>
              <w:ind w:left="4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46</w:t>
            </w:r>
            <w:r w:rsidRPr="00A262A4">
              <w:rPr>
                <w:rFonts w:asciiTheme="minorHAnsi" w:hAnsiTheme="minorHAnsi" w:cstheme="minorHAnsi"/>
              </w:rPr>
              <w:t>%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1B3E6A" w:rsidRPr="00A262A4">
        <w:trPr>
          <w:trHeight w:val="944"/>
        </w:trPr>
        <w:tc>
          <w:tcPr>
            <w:tcW w:w="11582" w:type="dxa"/>
          </w:tcPr>
          <w:p w:rsidR="001B3E6A" w:rsidRPr="00A262A4" w:rsidRDefault="001B3E6A" w:rsidP="00F70BAB">
            <w:pPr>
              <w:pStyle w:val="TableParagraph"/>
              <w:spacing w:before="26" w:line="235" w:lineRule="auto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  <w:color w:val="231F20"/>
              </w:rPr>
              <w:t>What</w:t>
            </w:r>
            <w:r w:rsidRPr="00A262A4">
              <w:rPr>
                <w:rFonts w:asciiTheme="minorHAnsi" w:hAnsiTheme="minorHAnsi" w:cstheme="minorHAnsi"/>
                <w:color w:val="231F20"/>
                <w:spacing w:val="-9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percentage</w:t>
            </w:r>
            <w:r w:rsidRPr="00A262A4">
              <w:rPr>
                <w:rFonts w:asciiTheme="minorHAnsi" w:hAnsiTheme="minorHAnsi" w:cstheme="minorHAnsi"/>
                <w:color w:val="231F20"/>
                <w:spacing w:val="-8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of</w:t>
            </w:r>
            <w:r w:rsidRPr="00A262A4">
              <w:rPr>
                <w:rFonts w:asciiTheme="minorHAnsi" w:hAnsiTheme="minorHAnsi" w:cstheme="minorHAnsi"/>
                <w:color w:val="231F20"/>
                <w:spacing w:val="-9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your</w:t>
            </w:r>
            <w:r w:rsidRPr="00A262A4">
              <w:rPr>
                <w:rFonts w:asciiTheme="minorHAnsi" w:hAnsiTheme="minorHAnsi" w:cstheme="minorHAnsi"/>
                <w:color w:val="231F20"/>
                <w:spacing w:val="-10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current</w:t>
            </w:r>
            <w:r w:rsidRPr="00A262A4">
              <w:rPr>
                <w:rFonts w:asciiTheme="minorHAnsi" w:hAnsiTheme="minorHAnsi" w:cstheme="minorHAnsi"/>
                <w:color w:val="231F20"/>
                <w:spacing w:val="-8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Year</w:t>
            </w:r>
            <w:r w:rsidRPr="00A262A4">
              <w:rPr>
                <w:rFonts w:asciiTheme="minorHAnsi" w:hAnsiTheme="minorHAnsi" w:cstheme="minorHAnsi"/>
                <w:color w:val="231F20"/>
                <w:spacing w:val="-8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6</w:t>
            </w:r>
            <w:r w:rsidRPr="00A262A4">
              <w:rPr>
                <w:rFonts w:asciiTheme="minorHAnsi" w:hAnsiTheme="minorHAnsi" w:cstheme="minorHAnsi"/>
                <w:color w:val="231F20"/>
                <w:spacing w:val="-9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cohort</w:t>
            </w:r>
            <w:r w:rsidRPr="00A262A4">
              <w:rPr>
                <w:rFonts w:asciiTheme="minorHAnsi" w:hAnsiTheme="minorHAnsi" w:cstheme="minorHAnsi"/>
                <w:color w:val="231F20"/>
                <w:spacing w:val="-9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use</w:t>
            </w:r>
            <w:r w:rsidRPr="00A262A4">
              <w:rPr>
                <w:rFonts w:asciiTheme="minorHAnsi" w:hAnsiTheme="minorHAnsi" w:cstheme="minorHAnsi"/>
                <w:color w:val="231F20"/>
                <w:spacing w:val="-9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a</w:t>
            </w:r>
            <w:r w:rsidRPr="00A262A4">
              <w:rPr>
                <w:rFonts w:asciiTheme="minorHAnsi" w:hAnsiTheme="minorHAnsi" w:cstheme="minorHAnsi"/>
                <w:color w:val="231F20"/>
                <w:spacing w:val="-9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range</w:t>
            </w:r>
            <w:r w:rsidRPr="00A262A4">
              <w:rPr>
                <w:rFonts w:asciiTheme="minorHAnsi" w:hAnsiTheme="minorHAnsi" w:cstheme="minorHAnsi"/>
                <w:color w:val="231F20"/>
                <w:spacing w:val="-9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of</w:t>
            </w:r>
            <w:r w:rsidRPr="00A262A4">
              <w:rPr>
                <w:rFonts w:asciiTheme="minorHAnsi" w:hAnsiTheme="minorHAnsi" w:cstheme="minorHAnsi"/>
                <w:color w:val="231F20"/>
                <w:spacing w:val="-9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strokes</w:t>
            </w:r>
            <w:r w:rsidRPr="00A262A4">
              <w:rPr>
                <w:rFonts w:asciiTheme="minorHAnsi" w:hAnsiTheme="minorHAnsi" w:cstheme="minorHAnsi"/>
                <w:color w:val="231F20"/>
                <w:spacing w:val="-8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effectively</w:t>
            </w:r>
            <w:r w:rsidRPr="00A262A4">
              <w:rPr>
                <w:rFonts w:asciiTheme="minorHAnsi" w:hAnsiTheme="minorHAnsi" w:cstheme="minorHAnsi"/>
                <w:color w:val="231F20"/>
                <w:spacing w:val="-9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[for</w:t>
            </w:r>
            <w:r w:rsidRPr="00A262A4">
              <w:rPr>
                <w:rFonts w:asciiTheme="minorHAnsi" w:hAnsiTheme="minorHAnsi" w:cstheme="minorHAnsi"/>
                <w:color w:val="231F20"/>
                <w:spacing w:val="-9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example,</w:t>
            </w:r>
            <w:r w:rsidRPr="00A262A4">
              <w:rPr>
                <w:rFonts w:asciiTheme="minorHAnsi" w:hAnsiTheme="minorHAnsi" w:cstheme="minorHAnsi"/>
                <w:color w:val="231F20"/>
                <w:spacing w:val="-9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front</w:t>
            </w:r>
            <w:r w:rsidRPr="00A262A4">
              <w:rPr>
                <w:rFonts w:asciiTheme="minorHAnsi" w:hAnsiTheme="minorHAnsi" w:cstheme="minorHAnsi"/>
                <w:color w:val="231F20"/>
                <w:spacing w:val="-9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crawl,</w:t>
            </w:r>
            <w:r w:rsidRPr="00A262A4">
              <w:rPr>
                <w:rFonts w:asciiTheme="minorHAnsi" w:hAnsiTheme="minorHAnsi" w:cstheme="minorHAnsi"/>
                <w:color w:val="231F20"/>
                <w:spacing w:val="-8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backstroke</w:t>
            </w:r>
            <w:r w:rsidRPr="00A262A4">
              <w:rPr>
                <w:rFonts w:asciiTheme="minorHAnsi" w:hAnsiTheme="minorHAnsi" w:cstheme="minorHAnsi"/>
                <w:color w:val="231F20"/>
                <w:spacing w:val="-51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and</w:t>
            </w:r>
            <w:r w:rsidRPr="00A262A4">
              <w:rPr>
                <w:rFonts w:asciiTheme="minorHAnsi" w:hAnsiTheme="minorHAnsi" w:cstheme="minorHAnsi"/>
                <w:color w:val="231F20"/>
                <w:spacing w:val="-2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breaststroke]?</w:t>
            </w:r>
          </w:p>
          <w:p w:rsidR="001B3E6A" w:rsidRPr="00A262A4" w:rsidRDefault="001B3E6A" w:rsidP="00F70BAB">
            <w:pPr>
              <w:pStyle w:val="TableParagraph"/>
              <w:spacing w:line="290" w:lineRule="exact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  <w:color w:val="231F20"/>
              </w:rPr>
              <w:t>Please</w:t>
            </w:r>
            <w:r w:rsidRPr="00A262A4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see</w:t>
            </w:r>
            <w:r w:rsidRPr="00A262A4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note</w:t>
            </w:r>
            <w:r w:rsidRPr="00A262A4">
              <w:rPr>
                <w:rFonts w:asciiTheme="minorHAnsi" w:hAnsiTheme="minorHAnsi" w:cstheme="minorHAnsi"/>
                <w:color w:val="231F20"/>
                <w:spacing w:val="-3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above</w:t>
            </w:r>
          </w:p>
        </w:tc>
        <w:tc>
          <w:tcPr>
            <w:tcW w:w="3798" w:type="dxa"/>
          </w:tcPr>
          <w:p w:rsidR="001B3E6A" w:rsidRPr="00A262A4" w:rsidRDefault="001B3E6A" w:rsidP="00F70BAB">
            <w:pPr>
              <w:pStyle w:val="TableParagraph"/>
              <w:spacing w:before="131"/>
              <w:ind w:left="4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42</w:t>
            </w:r>
            <w:r w:rsidRPr="00A262A4">
              <w:rPr>
                <w:rFonts w:asciiTheme="minorHAnsi" w:hAnsiTheme="minorHAnsi" w:cstheme="minorHAnsi"/>
              </w:rPr>
              <w:t>%</w:t>
            </w:r>
          </w:p>
        </w:tc>
      </w:tr>
      <w:tr w:rsidR="001B3E6A" w:rsidRPr="00A262A4">
        <w:trPr>
          <w:trHeight w:val="368"/>
        </w:trPr>
        <w:tc>
          <w:tcPr>
            <w:tcW w:w="11582" w:type="dxa"/>
          </w:tcPr>
          <w:p w:rsidR="001B3E6A" w:rsidRPr="00A262A4" w:rsidRDefault="001B3E6A" w:rsidP="00F70BAB">
            <w:pPr>
              <w:pStyle w:val="TableParagraph"/>
              <w:spacing w:before="21"/>
              <w:rPr>
                <w:rFonts w:asciiTheme="minorHAnsi" w:hAnsiTheme="minorHAnsi" w:cstheme="minorHAnsi"/>
                <w:b/>
              </w:rPr>
            </w:pPr>
            <w:r w:rsidRPr="00A262A4">
              <w:rPr>
                <w:rFonts w:asciiTheme="minorHAnsi" w:hAnsiTheme="minorHAnsi" w:cstheme="minorHAnsi"/>
                <w:b/>
                <w:color w:val="231F20"/>
              </w:rPr>
              <w:t>What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9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</w:rPr>
              <w:t>percentage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10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</w:rPr>
              <w:t>of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8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</w:rPr>
              <w:t>your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9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</w:rPr>
              <w:t>current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9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</w:rPr>
              <w:t>Year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9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</w:rPr>
              <w:t>6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9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</w:rPr>
              <w:t>cohort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9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</w:rPr>
              <w:t>perform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8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</w:rPr>
              <w:t>safe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10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</w:rPr>
              <w:t>self-rescue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9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</w:rPr>
              <w:t>in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9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</w:rPr>
              <w:t>different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9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</w:rPr>
              <w:t>water-based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9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</w:rPr>
              <w:t>situations?</w:t>
            </w:r>
          </w:p>
        </w:tc>
        <w:tc>
          <w:tcPr>
            <w:tcW w:w="3798" w:type="dxa"/>
          </w:tcPr>
          <w:p w:rsidR="001B3E6A" w:rsidRPr="00A262A4" w:rsidRDefault="001B3E6A" w:rsidP="00F70BAB">
            <w:pPr>
              <w:pStyle w:val="TableParagraph"/>
              <w:spacing w:before="41"/>
              <w:ind w:left="3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w w:val="99"/>
              </w:rPr>
              <w:t>60</w:t>
            </w:r>
            <w:r w:rsidRPr="00A262A4">
              <w:rPr>
                <w:rFonts w:asciiTheme="minorHAnsi" w:hAnsiTheme="minorHAnsi" w:cstheme="minorHAnsi"/>
                <w:w w:val="99"/>
              </w:rPr>
              <w:t>%</w:t>
            </w:r>
          </w:p>
        </w:tc>
      </w:tr>
    </w:tbl>
    <w:p w:rsidR="00C658FB" w:rsidRPr="00A262A4" w:rsidRDefault="00C658FB" w:rsidP="00F70BAB">
      <w:pPr>
        <w:rPr>
          <w:rFonts w:asciiTheme="minorHAnsi" w:hAnsiTheme="minorHAnsi" w:cstheme="minorHAnsi"/>
        </w:rPr>
        <w:sectPr w:rsidR="00C658FB" w:rsidRPr="00A262A4">
          <w:headerReference w:type="default" r:id="rId7"/>
          <w:footerReference w:type="default" r:id="rId8"/>
          <w:pgSz w:w="16840" w:h="11910" w:orient="landscape"/>
          <w:pgMar w:top="720" w:right="220" w:bottom="620" w:left="0" w:header="0" w:footer="438" w:gutter="0"/>
          <w:cols w:space="720"/>
        </w:sectPr>
      </w:pPr>
    </w:p>
    <w:p w:rsidR="00C658FB" w:rsidRPr="00A262A4" w:rsidRDefault="00ED262A" w:rsidP="00F70BAB">
      <w:pPr>
        <w:pStyle w:val="BodyText"/>
        <w:rPr>
          <w:rFonts w:asciiTheme="minorHAnsi" w:hAnsiTheme="minorHAnsi" w:cstheme="minorHAnsi"/>
          <w:sz w:val="22"/>
          <w:szCs w:val="22"/>
        </w:rPr>
      </w:pPr>
      <w:r w:rsidRPr="00A262A4">
        <w:rPr>
          <w:rFonts w:asciiTheme="minorHAnsi" w:hAnsiTheme="minorHAnsi" w:cstheme="minorHAnsi"/>
          <w:noProof/>
          <w:sz w:val="22"/>
          <w:szCs w:val="22"/>
          <w:lang w:eastAsia="en-GB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0"/>
                <wp:docPr id="16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90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58FB" w:rsidRDefault="00D131A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Budget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Tracking</w:t>
                              </w:r>
                            </w:p>
                            <w:p w:rsidR="00C658FB" w:rsidRDefault="00D131A0">
                              <w:pPr>
                                <w:spacing w:before="2" w:line="235" w:lineRule="auto"/>
                                <w:ind w:left="719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</w:t>
                              </w:r>
                              <w:r>
                                <w:rPr>
                                  <w:color w:val="FFFFFF"/>
                                  <w:spacing w:val="-5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evidence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impact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intend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measure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evaluate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today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36" o:spid="_x0000_s1032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AaNXwMAAHQKAAAOAAAAZHJzL2Uyb0RvYy54bWzsVttu2zgQfV+g/0DwXdHFsmUJUYrEsoMC&#10;aRug7QfQEiURlUiVpCNni/57h6TtRg7Q3aaLBRZYP8ikOBzOnJlzqMvX+75DD1QqJniOw4sAI8pL&#10;UTHe5PjTx423xEhpwivSCU5z/EgVfn316o/LcchoJFrRVVQicMJVNg45brUeMt9XZUt7oi7EQDks&#10;1kL2RMNUNn4lyQje+86PgmDhj0JWgxQlVQreFm4RX1n/dU1L/b6uFdWoyzHEpu1T2ufWPP2rS5I1&#10;kgwtKw9hkBdE0RPG4dCTq4JognaSPXPVs1IKJWp9UYreF3XNSmpzgGzC4CybWyl2g82lycZmOMEE&#10;0J7h9GK35buHe4lYBbVbYMRJDzWqRKlaMtDGHD9bGIzGocnA9FYOH4Z76RKF4Z0oPytY9s/Xzbxx&#10;xmg7vhUVuCU7LSxG+1r2xgVkj/a2FI+nUtC9RiW8TIIkns/mGJWwliRJFB9qVbZQ0GfbynZ92BiG&#10;YRy6bWEUxSZ4n2TuSBvmISyTE7Sc+oGq+j1UPxjIbLGUgeqIanKO6ixxgFqrI5rKQYm4WLWEN/Ra&#10;SjG2lFQQVGhzMNGCW7fBTBQU4mXY/gwikg1S6VsqemQGOZZAIVs18nCntEPzaGKKqETHqg3rOjuR&#10;zXbVSfRADN2CNChs90ABJmYdN8ZcmG3Oo3sDxYczzJppA0ufr2kIpb+JUm+zWCZevInnXpoESy8I&#10;05t0EcRpXGy+mQDDOGtZVVF+xzg9UjmM/15RD6LiSGjJjMYcp/NobnOfRK+mSQbwO3TZxKxnGpSt&#10;Y32Ol8bm0L+mqGteQdok04R1buxPw7c9Cxgc/y0q0L2u6q51t6J6hA6QAooEygYaDINWyD8xGkHP&#10;cqy+7IikGHVvOHRRGsZAIaTtJJ4nEUzk05Xt0xXCS3CVY42RG660E83dIFnTwkmhBYaLa2B1zWxj&#10;mPhcVFYRLLv+LZrBNTMVr9nyjGZI728EKIsL/L9LuBNtSPZLPArS9XK9jL04Wqy9OCgK73qzir3F&#10;JkzmxaxYrYpwyiPDzt/nkenzCS8m9NnY33P6POGD0xaQEMuH/6XBXGd/IQ16v93bOz06cuAXxeIk&#10;FCeRgIETCBj8g+Jgb2T4tLFCd/gMM99OT+dWTH58LF59BwAA//8DAFBLAwQUAAYACAAAACEAs+9e&#10;rdwAAAAGAQAADwAAAGRycy9kb3ducmV2LnhtbEyPQUvDQBCF74L/YRnBm91srFJiNqUU9VQEW0F6&#10;m2anSWh2NmS3Sfrv3XrRy/CGN7z3Tb6cbCsG6n3jWIOaJSCIS2carjR87d4eFiB8QDbYOiYNF/Kw&#10;LG5vcsyMG/mThm2oRAxhn6GGOoQuk9KXNVn0M9cRR+/oeoshrn0lTY9jDLetTJPkWVpsODbU2NG6&#10;pvK0PVsN7yOOq0f1OmxOx/Vlv3v6+N4o0vr+blq9gAg0hb9juOJHdCgi08Gd2XjRaoiPhN959ZSa&#10;KxCHqNJ0DrLI5X/84gcAAP//AwBQSwECLQAUAAYACAAAACEAtoM4kv4AAADhAQAAEwAAAAAAAAAA&#10;AAAAAAAAAAAAW0NvbnRlbnRfVHlwZXNdLnhtbFBLAQItABQABgAIAAAAIQA4/SH/1gAAAJQBAAAL&#10;AAAAAAAAAAAAAAAAAC8BAABfcmVscy8ucmVsc1BLAQItABQABgAIAAAAIQAvfAaNXwMAAHQKAAAO&#10;AAAAAAAAAAAAAAAAAC4CAABkcnMvZTJvRG9jLnhtbFBLAQItABQABgAIAAAAIQCz716t3AAAAAYB&#10;AAAPAAAAAAAAAAAAAAAAALkFAABkcnMvZG93bnJldi54bWxQSwUGAAAAAAQABADzAAAAwgYAAAAA&#10;">
                <v:rect id="docshape37" o:spid="_x0000_s1033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/QWvQAAANsAAAAPAAAAZHJzL2Rvd25yZXYueG1sRE/LqsIw&#10;EN0L/kMYwZ2m3oWPahQpCN6F4OsDxmZsi82kJFHr3xtBcDeH85zFqjW1eJDzlWUFo2ECgji3uuJC&#10;wfm0GUxB+ICssbZMCl7kYbXsdhaYavvkAz2OoRAxhH2KCsoQmlRKn5dk0A9tQxy5q3UGQ4SukNrh&#10;M4abWv4lyVgarDg2lNhQVlJ+O96NArt3U+2K+yWjF2/z7H9nx5OZUv1eu56DCNSGn/jr3uo4fwKf&#10;X+IBcvkGAAD//wMAUEsBAi0AFAAGAAgAAAAhANvh9svuAAAAhQEAABMAAAAAAAAAAAAAAAAAAAAA&#10;AFtDb250ZW50X1R5cGVzXS54bWxQSwECLQAUAAYACAAAACEAWvQsW78AAAAVAQAACwAAAAAAAAAA&#10;AAAAAAAfAQAAX3JlbHMvLnJlbHNQSwECLQAUAAYACAAAACEAMxv0Fr0AAADbAAAADwAAAAAAAAAA&#10;AAAAAAAHAgAAZHJzL2Rvd25yZXYueG1sUEsFBgAAAAADAAMAtwAAAPECAAAAAA==&#10;" fillcolor="#0090d6" stroked="f"/>
                <v:shape id="docshape38" o:spid="_x0000_s1034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C658FB" w:rsidRDefault="00D131A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Plan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Budget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Tracking</w:t>
                        </w:r>
                      </w:p>
                      <w:p w:rsidR="00C658FB" w:rsidRDefault="00D131A0">
                        <w:pPr>
                          <w:spacing w:before="2" w:line="235" w:lineRule="auto"/>
                          <w:ind w:left="719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</w:t>
                        </w:r>
                        <w:r>
                          <w:rPr>
                            <w:color w:val="FFFFFF"/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evidence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of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impact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that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intend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measure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evaluate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today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658FB" w:rsidRPr="00A262A4" w:rsidRDefault="00C658FB" w:rsidP="00F70BAB">
      <w:pPr>
        <w:pStyle w:val="BodyText"/>
        <w:spacing w:before="10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C658FB" w:rsidRPr="00A262A4">
        <w:trPr>
          <w:trHeight w:val="383"/>
        </w:trPr>
        <w:tc>
          <w:tcPr>
            <w:tcW w:w="3720" w:type="dxa"/>
          </w:tcPr>
          <w:p w:rsidR="00C658FB" w:rsidRPr="00A262A4" w:rsidRDefault="00D131A0" w:rsidP="00F70BAB">
            <w:pPr>
              <w:pStyle w:val="TableParagraph"/>
              <w:spacing w:before="39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  <w:b/>
                <w:color w:val="231F20"/>
                <w:position w:val="2"/>
              </w:rPr>
              <w:t>Academic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6"/>
                <w:position w:val="2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  <w:position w:val="2"/>
              </w:rPr>
              <w:t>Year: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5"/>
                <w:position w:val="2"/>
              </w:rPr>
              <w:t xml:space="preserve"> </w:t>
            </w:r>
            <w:r w:rsidRPr="00A262A4">
              <w:rPr>
                <w:rFonts w:asciiTheme="minorHAnsi" w:hAnsiTheme="minorHAnsi" w:cstheme="minorHAnsi"/>
              </w:rPr>
              <w:t>202</w:t>
            </w:r>
            <w:r w:rsidR="00F22EE1">
              <w:rPr>
                <w:rFonts w:asciiTheme="minorHAnsi" w:hAnsiTheme="minorHAnsi" w:cstheme="minorHAnsi"/>
              </w:rPr>
              <w:t>1/22</w:t>
            </w:r>
          </w:p>
        </w:tc>
        <w:tc>
          <w:tcPr>
            <w:tcW w:w="3600" w:type="dxa"/>
          </w:tcPr>
          <w:p w:rsidR="00C658FB" w:rsidRPr="00A262A4" w:rsidRDefault="00D131A0" w:rsidP="00F70BAB">
            <w:pPr>
              <w:pStyle w:val="TableParagraph"/>
              <w:spacing w:before="41"/>
              <w:rPr>
                <w:rFonts w:asciiTheme="minorHAnsi" w:hAnsiTheme="minorHAnsi" w:cstheme="minorHAnsi"/>
                <w:b/>
              </w:rPr>
            </w:pPr>
            <w:r w:rsidRPr="00A262A4">
              <w:rPr>
                <w:rFonts w:asciiTheme="minorHAnsi" w:hAnsiTheme="minorHAnsi" w:cstheme="minorHAnsi"/>
                <w:b/>
                <w:color w:val="231F20"/>
              </w:rPr>
              <w:t>Total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7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</w:rPr>
              <w:t>fund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8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</w:rPr>
              <w:t>allocated:</w:t>
            </w:r>
            <w:r w:rsidR="00A262A4">
              <w:rPr>
                <w:rFonts w:asciiTheme="minorHAnsi" w:hAnsiTheme="minorHAnsi" w:cstheme="minorHAnsi"/>
                <w:b/>
                <w:color w:val="231F20"/>
              </w:rPr>
              <w:t xml:space="preserve"> </w:t>
            </w:r>
          </w:p>
        </w:tc>
        <w:tc>
          <w:tcPr>
            <w:tcW w:w="4923" w:type="dxa"/>
            <w:gridSpan w:val="2"/>
          </w:tcPr>
          <w:p w:rsidR="00C658FB" w:rsidRPr="00A262A4" w:rsidRDefault="00D131A0" w:rsidP="00F70BAB">
            <w:pPr>
              <w:pStyle w:val="TableParagraph"/>
              <w:spacing w:before="41"/>
              <w:rPr>
                <w:rFonts w:asciiTheme="minorHAnsi" w:hAnsiTheme="minorHAnsi" w:cstheme="minorHAnsi"/>
                <w:b/>
              </w:rPr>
            </w:pPr>
            <w:r w:rsidRPr="00A262A4">
              <w:rPr>
                <w:rFonts w:asciiTheme="minorHAnsi" w:hAnsiTheme="minorHAnsi" w:cstheme="minorHAnsi"/>
                <w:b/>
                <w:color w:val="231F20"/>
              </w:rPr>
              <w:t>Date</w:t>
            </w:r>
            <w:r w:rsidRPr="00A262A4">
              <w:rPr>
                <w:rFonts w:asciiTheme="minorHAnsi" w:hAnsiTheme="minorHAnsi" w:cstheme="minorHAnsi"/>
                <w:b/>
                <w:color w:val="231F20"/>
                <w:spacing w:val="-8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231F20"/>
              </w:rPr>
              <w:t>Updated:</w:t>
            </w:r>
            <w:r w:rsidR="00A262A4">
              <w:rPr>
                <w:rFonts w:asciiTheme="minorHAnsi" w:hAnsiTheme="minorHAnsi" w:cstheme="minorHAnsi"/>
                <w:b/>
                <w:color w:val="231F20"/>
              </w:rPr>
              <w:t xml:space="preserve"> 20-07-21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C658FB" w:rsidRPr="00A262A4" w:rsidRDefault="00C658FB" w:rsidP="00F70BAB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325E21" w:rsidRPr="00A262A4" w:rsidTr="00E74479">
        <w:trPr>
          <w:trHeight w:val="684"/>
        </w:trPr>
        <w:tc>
          <w:tcPr>
            <w:tcW w:w="12243" w:type="dxa"/>
            <w:gridSpan w:val="4"/>
          </w:tcPr>
          <w:p w:rsidR="00325E21" w:rsidRPr="00A262A4" w:rsidRDefault="00325E21" w:rsidP="00F70BAB">
            <w:pPr>
              <w:pStyle w:val="TableParagraph"/>
              <w:spacing w:before="46" w:line="235" w:lineRule="auto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  <w:b/>
                <w:color w:val="00B9F2"/>
              </w:rPr>
              <w:t>Key</w:t>
            </w:r>
            <w:r w:rsidRPr="00A262A4">
              <w:rPr>
                <w:rFonts w:asciiTheme="minorHAnsi" w:hAnsiTheme="minorHAnsi" w:cstheme="minorHAnsi"/>
                <w:b/>
                <w:color w:val="00B9F2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00B9F2"/>
              </w:rPr>
              <w:t>indicator</w:t>
            </w:r>
            <w:r w:rsidRPr="00A262A4">
              <w:rPr>
                <w:rFonts w:asciiTheme="minorHAnsi" w:hAnsiTheme="minorHAnsi" w:cstheme="minorHAnsi"/>
                <w:b/>
                <w:color w:val="00B9F2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00B9F2"/>
              </w:rPr>
              <w:t>1:</w:t>
            </w:r>
            <w:r w:rsidRPr="00A262A4">
              <w:rPr>
                <w:rFonts w:asciiTheme="minorHAnsi" w:hAnsiTheme="minorHAnsi" w:cstheme="minorHAnsi"/>
                <w:b/>
                <w:color w:val="00B9F2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The</w:t>
            </w:r>
            <w:r w:rsidRPr="00A262A4">
              <w:rPr>
                <w:rFonts w:asciiTheme="minorHAnsi" w:hAnsiTheme="minorHAnsi" w:cstheme="minorHAnsi"/>
                <w:color w:val="00B9F2"/>
                <w:spacing w:val="-6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engagement</w:t>
            </w:r>
            <w:r w:rsidRPr="00A262A4">
              <w:rPr>
                <w:rFonts w:asciiTheme="minorHAnsi" w:hAnsiTheme="minorHAnsi" w:cstheme="minorHAnsi"/>
                <w:color w:val="00B9F2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of</w:t>
            </w:r>
            <w:r w:rsidRPr="00A262A4">
              <w:rPr>
                <w:rFonts w:asciiTheme="minorHAnsi" w:hAnsiTheme="minorHAnsi" w:cstheme="minorHAnsi"/>
                <w:color w:val="00B9F2"/>
                <w:spacing w:val="-6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  <w:u w:val="single" w:color="00B9F2"/>
              </w:rPr>
              <w:t>all</w:t>
            </w:r>
            <w:r w:rsidRPr="00A262A4">
              <w:rPr>
                <w:rFonts w:asciiTheme="minorHAnsi" w:hAnsiTheme="minorHAnsi" w:cstheme="minorHAnsi"/>
                <w:color w:val="00B9F2"/>
                <w:spacing w:val="-6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pupils</w:t>
            </w:r>
            <w:r w:rsidRPr="00A262A4">
              <w:rPr>
                <w:rFonts w:asciiTheme="minorHAnsi" w:hAnsiTheme="minorHAnsi" w:cstheme="minorHAnsi"/>
                <w:color w:val="00B9F2"/>
                <w:spacing w:val="-6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in</w:t>
            </w:r>
            <w:r w:rsidRPr="00A262A4">
              <w:rPr>
                <w:rFonts w:asciiTheme="minorHAnsi" w:hAnsiTheme="minorHAnsi" w:cstheme="minorHAnsi"/>
                <w:color w:val="00B9F2"/>
                <w:spacing w:val="-6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regular</w:t>
            </w:r>
            <w:r w:rsidRPr="00A262A4">
              <w:rPr>
                <w:rFonts w:asciiTheme="minorHAnsi" w:hAnsiTheme="minorHAnsi" w:cstheme="minorHAnsi"/>
                <w:color w:val="00B9F2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physical</w:t>
            </w:r>
            <w:r w:rsidRPr="00A262A4">
              <w:rPr>
                <w:rFonts w:asciiTheme="minorHAnsi" w:hAnsiTheme="minorHAnsi" w:cstheme="minorHAnsi"/>
                <w:color w:val="00B9F2"/>
                <w:spacing w:val="-6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activity</w:t>
            </w:r>
            <w:r w:rsidRPr="00A262A4">
              <w:rPr>
                <w:rFonts w:asciiTheme="minorHAnsi" w:hAnsiTheme="minorHAnsi" w:cstheme="minorHAnsi"/>
                <w:color w:val="00B9F2"/>
                <w:spacing w:val="-6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–</w:t>
            </w:r>
            <w:r w:rsidRPr="00A262A4">
              <w:rPr>
                <w:rFonts w:asciiTheme="minorHAnsi" w:hAnsiTheme="minorHAnsi" w:cstheme="minorHAnsi"/>
                <w:color w:val="00B9F2"/>
                <w:spacing w:val="-6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Chief</w:t>
            </w:r>
            <w:r w:rsidRPr="00A262A4">
              <w:rPr>
                <w:rFonts w:asciiTheme="minorHAnsi" w:hAnsiTheme="minorHAnsi" w:cstheme="minorHAnsi"/>
                <w:color w:val="00B9F2"/>
                <w:spacing w:val="-6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Medical</w:t>
            </w:r>
            <w:r w:rsidRPr="00A262A4">
              <w:rPr>
                <w:rFonts w:asciiTheme="minorHAnsi" w:hAnsiTheme="minorHAnsi" w:cstheme="minorHAnsi"/>
                <w:color w:val="00B9F2"/>
                <w:spacing w:val="-6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Officers</w:t>
            </w:r>
            <w:r w:rsidRPr="00A262A4">
              <w:rPr>
                <w:rFonts w:asciiTheme="minorHAnsi" w:hAnsiTheme="minorHAnsi" w:cstheme="minorHAnsi"/>
                <w:color w:val="00B9F2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guidelines</w:t>
            </w:r>
            <w:r w:rsidRPr="00A262A4">
              <w:rPr>
                <w:rFonts w:asciiTheme="minorHAnsi" w:hAnsiTheme="minorHAnsi" w:cstheme="minorHAnsi"/>
                <w:color w:val="00B9F2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recommend</w:t>
            </w:r>
            <w:r w:rsidRPr="00A262A4">
              <w:rPr>
                <w:rFonts w:asciiTheme="minorHAnsi" w:hAnsiTheme="minorHAnsi" w:cstheme="minorHAnsi"/>
                <w:color w:val="00B9F2"/>
                <w:spacing w:val="-6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that</w:t>
            </w:r>
            <w:r w:rsidRPr="00A262A4">
              <w:rPr>
                <w:rFonts w:asciiTheme="minorHAnsi" w:hAnsiTheme="minorHAnsi" w:cstheme="minorHAnsi"/>
                <w:color w:val="00B9F2"/>
                <w:spacing w:val="-52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primary</w:t>
            </w:r>
            <w:r w:rsidRPr="00A262A4">
              <w:rPr>
                <w:rFonts w:asciiTheme="minorHAnsi" w:hAnsiTheme="minorHAnsi" w:cstheme="minorHAnsi"/>
                <w:color w:val="00B9F2"/>
                <w:spacing w:val="-1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school</w:t>
            </w:r>
            <w:r w:rsidRPr="00A262A4">
              <w:rPr>
                <w:rFonts w:asciiTheme="minorHAnsi" w:hAnsiTheme="minorHAnsi" w:cstheme="minorHAnsi"/>
                <w:color w:val="00B9F2"/>
                <w:spacing w:val="-2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pupils</w:t>
            </w:r>
            <w:r w:rsidRPr="00A262A4">
              <w:rPr>
                <w:rFonts w:asciiTheme="minorHAnsi" w:hAnsiTheme="minorHAnsi" w:cstheme="minorHAnsi"/>
                <w:color w:val="00B9F2"/>
                <w:spacing w:val="-2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undertake</w:t>
            </w:r>
            <w:r w:rsidRPr="00A262A4">
              <w:rPr>
                <w:rFonts w:asciiTheme="minorHAnsi" w:hAnsiTheme="minorHAnsi" w:cstheme="minorHAnsi"/>
                <w:color w:val="00B9F2"/>
                <w:spacing w:val="-1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at</w:t>
            </w:r>
            <w:r w:rsidRPr="00A262A4">
              <w:rPr>
                <w:rFonts w:asciiTheme="minorHAnsi" w:hAnsiTheme="minorHAnsi" w:cstheme="minorHAnsi"/>
                <w:color w:val="00B9F2"/>
                <w:spacing w:val="-1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least</w:t>
            </w:r>
            <w:r w:rsidRPr="00A262A4">
              <w:rPr>
                <w:rFonts w:asciiTheme="minorHAnsi" w:hAnsiTheme="minorHAnsi" w:cstheme="minorHAnsi"/>
                <w:color w:val="00B9F2"/>
                <w:spacing w:val="-1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30 minutes</w:t>
            </w:r>
            <w:r w:rsidRPr="00A262A4">
              <w:rPr>
                <w:rFonts w:asciiTheme="minorHAnsi" w:hAnsiTheme="minorHAnsi" w:cstheme="minorHAnsi"/>
                <w:color w:val="00B9F2"/>
                <w:spacing w:val="-1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of</w:t>
            </w:r>
            <w:r w:rsidRPr="00A262A4">
              <w:rPr>
                <w:rFonts w:asciiTheme="minorHAnsi" w:hAnsiTheme="minorHAnsi" w:cstheme="minorHAnsi"/>
                <w:color w:val="00B9F2"/>
                <w:spacing w:val="-2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physical</w:t>
            </w:r>
            <w:r w:rsidRPr="00A262A4">
              <w:rPr>
                <w:rFonts w:asciiTheme="minorHAnsi" w:hAnsiTheme="minorHAnsi" w:cstheme="minorHAnsi"/>
                <w:color w:val="00B9F2"/>
                <w:spacing w:val="-2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activity</w:t>
            </w:r>
            <w:r w:rsidRPr="00A262A4">
              <w:rPr>
                <w:rFonts w:asciiTheme="minorHAnsi" w:hAnsiTheme="minorHAnsi" w:cstheme="minorHAnsi"/>
                <w:color w:val="00B9F2"/>
                <w:spacing w:val="-2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a</w:t>
            </w:r>
            <w:r w:rsidRPr="00A262A4">
              <w:rPr>
                <w:rFonts w:asciiTheme="minorHAnsi" w:hAnsiTheme="minorHAnsi" w:cstheme="minorHAnsi"/>
                <w:color w:val="00B9F2"/>
                <w:spacing w:val="-2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day</w:t>
            </w:r>
            <w:r w:rsidRPr="00A262A4">
              <w:rPr>
                <w:rFonts w:asciiTheme="minorHAnsi" w:hAnsiTheme="minorHAnsi" w:cstheme="minorHAnsi"/>
                <w:color w:val="00B9F2"/>
                <w:spacing w:val="-1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in</w:t>
            </w:r>
            <w:r w:rsidRPr="00A262A4">
              <w:rPr>
                <w:rFonts w:asciiTheme="minorHAnsi" w:hAnsiTheme="minorHAnsi" w:cstheme="minorHAnsi"/>
                <w:color w:val="00B9F2"/>
                <w:spacing w:val="-1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school</w:t>
            </w:r>
          </w:p>
        </w:tc>
        <w:tc>
          <w:tcPr>
            <w:tcW w:w="3134" w:type="dxa"/>
          </w:tcPr>
          <w:p w:rsidR="00325E21" w:rsidRPr="00A262A4" w:rsidRDefault="00325E21" w:rsidP="00F70BAB">
            <w:pPr>
              <w:pStyle w:val="TableParagraph"/>
              <w:spacing w:before="41" w:line="272" w:lineRule="exact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  <w:color w:val="231F20"/>
              </w:rPr>
              <w:t>Percentage</w:t>
            </w:r>
            <w:r w:rsidRPr="00A262A4">
              <w:rPr>
                <w:rFonts w:asciiTheme="minorHAnsi" w:hAnsiTheme="minorHAnsi" w:cstheme="minorHAnsi"/>
                <w:color w:val="231F20"/>
                <w:spacing w:val="-9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of</w:t>
            </w:r>
            <w:r w:rsidRPr="00A262A4">
              <w:rPr>
                <w:rFonts w:asciiTheme="minorHAnsi" w:hAnsiTheme="minorHAnsi" w:cstheme="minorHAnsi"/>
                <w:color w:val="231F20"/>
                <w:spacing w:val="-9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total</w:t>
            </w:r>
            <w:r w:rsidRPr="00A262A4">
              <w:rPr>
                <w:rFonts w:asciiTheme="minorHAnsi" w:hAnsiTheme="minorHAnsi" w:cstheme="minorHAnsi"/>
                <w:color w:val="231F20"/>
                <w:spacing w:val="-10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allocation:</w:t>
            </w:r>
          </w:p>
          <w:p w:rsidR="00325E21" w:rsidRPr="00A262A4" w:rsidRDefault="0081756A" w:rsidP="00F70BAB">
            <w:pPr>
              <w:pStyle w:val="TableParagraph"/>
              <w:spacing w:before="54"/>
              <w:ind w:left="3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33</w:t>
            </w:r>
            <w:r w:rsidR="00325E21" w:rsidRPr="00A262A4">
              <w:rPr>
                <w:rFonts w:asciiTheme="minorHAnsi" w:hAnsiTheme="minorHAnsi" w:cstheme="minorHAnsi"/>
              </w:rPr>
              <w:t>%</w:t>
            </w:r>
          </w:p>
        </w:tc>
      </w:tr>
      <w:tr w:rsidR="00C658FB" w:rsidRPr="00A262A4">
        <w:trPr>
          <w:trHeight w:val="390"/>
        </w:trPr>
        <w:tc>
          <w:tcPr>
            <w:tcW w:w="3720" w:type="dxa"/>
          </w:tcPr>
          <w:p w:rsidR="00C658FB" w:rsidRPr="00A262A4" w:rsidRDefault="00D131A0" w:rsidP="00F70BAB">
            <w:pPr>
              <w:pStyle w:val="TableParagraph"/>
              <w:spacing w:before="41"/>
              <w:ind w:left="1535" w:right="1515"/>
              <w:jc w:val="center"/>
              <w:rPr>
                <w:rFonts w:asciiTheme="minorHAnsi" w:hAnsiTheme="minorHAnsi" w:cstheme="minorHAnsi"/>
                <w:b/>
              </w:rPr>
            </w:pPr>
            <w:r w:rsidRPr="00A262A4">
              <w:rPr>
                <w:rFonts w:asciiTheme="minorHAnsi" w:hAnsiTheme="minorHAnsi" w:cstheme="minorHAnsi"/>
                <w:b/>
                <w:color w:val="231F20"/>
              </w:rPr>
              <w:t>Intent</w:t>
            </w:r>
          </w:p>
        </w:tc>
        <w:tc>
          <w:tcPr>
            <w:tcW w:w="5216" w:type="dxa"/>
            <w:gridSpan w:val="2"/>
          </w:tcPr>
          <w:p w:rsidR="00C658FB" w:rsidRPr="00A262A4" w:rsidRDefault="00D131A0" w:rsidP="00F70BAB">
            <w:pPr>
              <w:pStyle w:val="TableParagraph"/>
              <w:spacing w:before="41"/>
              <w:ind w:left="1780" w:right="1760"/>
              <w:jc w:val="center"/>
              <w:rPr>
                <w:rFonts w:asciiTheme="minorHAnsi" w:hAnsiTheme="minorHAnsi" w:cstheme="minorHAnsi"/>
                <w:b/>
              </w:rPr>
            </w:pPr>
            <w:r w:rsidRPr="00A262A4">
              <w:rPr>
                <w:rFonts w:asciiTheme="minorHAnsi" w:hAnsiTheme="minorHAnsi" w:cstheme="minorHAnsi"/>
                <w:b/>
                <w:color w:val="231F20"/>
              </w:rPr>
              <w:t>Implementation</w:t>
            </w:r>
          </w:p>
        </w:tc>
        <w:tc>
          <w:tcPr>
            <w:tcW w:w="3307" w:type="dxa"/>
          </w:tcPr>
          <w:p w:rsidR="00C658FB" w:rsidRPr="00A262A4" w:rsidRDefault="00D131A0" w:rsidP="00F70BAB">
            <w:pPr>
              <w:pStyle w:val="TableParagraph"/>
              <w:spacing w:before="41"/>
              <w:ind w:left="1288" w:right="1268"/>
              <w:jc w:val="center"/>
              <w:rPr>
                <w:rFonts w:asciiTheme="minorHAnsi" w:hAnsiTheme="minorHAnsi" w:cstheme="minorHAnsi"/>
                <w:b/>
              </w:rPr>
            </w:pPr>
            <w:r w:rsidRPr="00A262A4">
              <w:rPr>
                <w:rFonts w:asciiTheme="minorHAnsi" w:hAnsiTheme="minorHAnsi" w:cstheme="minorHAnsi"/>
                <w:b/>
                <w:color w:val="231F20"/>
              </w:rPr>
              <w:t>Impact</w:t>
            </w:r>
          </w:p>
        </w:tc>
        <w:tc>
          <w:tcPr>
            <w:tcW w:w="3134" w:type="dxa"/>
          </w:tcPr>
          <w:p w:rsidR="00C658FB" w:rsidRPr="00A262A4" w:rsidRDefault="00A262A4" w:rsidP="00F70BAB">
            <w:pPr>
              <w:pStyle w:val="TableParagraph"/>
              <w:spacing w:before="46" w:line="235" w:lineRule="auto"/>
              <w:ind w:right="267"/>
              <w:rPr>
                <w:rFonts w:asciiTheme="minorHAnsi" w:hAnsiTheme="minorHAnsi" w:cstheme="minorHAnsi"/>
                <w:color w:val="231F20"/>
              </w:rPr>
            </w:pPr>
            <w:r w:rsidRPr="00A262A4">
              <w:rPr>
                <w:rFonts w:asciiTheme="minorHAnsi" w:hAnsiTheme="minorHAnsi" w:cstheme="minorHAnsi"/>
                <w:color w:val="231F20"/>
              </w:rPr>
              <w:t>Sustainability</w:t>
            </w:r>
            <w:r w:rsidRPr="00A262A4">
              <w:rPr>
                <w:rFonts w:asciiTheme="minorHAnsi" w:hAnsiTheme="minorHAnsi" w:cstheme="minorHAnsi"/>
                <w:color w:val="231F20"/>
                <w:spacing w:val="-8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and</w:t>
            </w:r>
            <w:r w:rsidRPr="00A262A4">
              <w:rPr>
                <w:rFonts w:asciiTheme="minorHAnsi" w:hAnsiTheme="minorHAnsi" w:cstheme="minorHAnsi"/>
                <w:color w:val="231F20"/>
                <w:spacing w:val="-8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suggested</w:t>
            </w:r>
            <w:r w:rsidRPr="00A262A4">
              <w:rPr>
                <w:rFonts w:asciiTheme="minorHAnsi" w:hAnsiTheme="minorHAnsi" w:cstheme="minorHAnsi"/>
                <w:color w:val="231F20"/>
                <w:spacing w:val="-51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next</w:t>
            </w:r>
            <w:r w:rsidRPr="00A262A4">
              <w:rPr>
                <w:rFonts w:asciiTheme="minorHAnsi" w:hAnsiTheme="minorHAnsi" w:cstheme="minorHAnsi"/>
                <w:color w:val="231F20"/>
                <w:spacing w:val="-1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steps:</w:t>
            </w:r>
          </w:p>
        </w:tc>
      </w:tr>
      <w:tr w:rsidR="00E05BB1" w:rsidRPr="00A262A4" w:rsidTr="00F70BAB">
        <w:trPr>
          <w:trHeight w:val="2422"/>
        </w:trPr>
        <w:tc>
          <w:tcPr>
            <w:tcW w:w="3720" w:type="dxa"/>
          </w:tcPr>
          <w:p w:rsidR="00E05BB1" w:rsidRPr="00A262A4" w:rsidRDefault="00E05BB1" w:rsidP="00F70BAB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</w:rPr>
              <w:t>Improved engagement in physical activity</w:t>
            </w:r>
            <w:r w:rsidR="0077647C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600" w:type="dxa"/>
          </w:tcPr>
          <w:p w:rsidR="00E04BAB" w:rsidRDefault="00E04BAB" w:rsidP="00E04BAB">
            <w:pPr>
              <w:pStyle w:val="TableParagraph"/>
              <w:spacing w:before="46" w:line="232" w:lineRule="auto"/>
              <w:ind w:left="0" w:right="17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Equipment to bolster PE supplies and enrich PE opportunities so that the children receive quality first teaching. </w:t>
            </w:r>
          </w:p>
          <w:p w:rsidR="00E04BAB" w:rsidRDefault="00E04BAB" w:rsidP="00E04BAB">
            <w:pPr>
              <w:pStyle w:val="TableParagraph"/>
              <w:spacing w:before="46" w:line="232" w:lineRule="auto"/>
              <w:ind w:left="0" w:right="171"/>
              <w:rPr>
                <w:rFonts w:asciiTheme="minorHAnsi" w:hAnsiTheme="minorHAnsi" w:cstheme="minorHAnsi"/>
              </w:rPr>
            </w:pPr>
          </w:p>
          <w:p w:rsidR="00E04BAB" w:rsidRDefault="00E04BAB" w:rsidP="00E04BAB">
            <w:pPr>
              <w:pStyle w:val="TableParagraph"/>
              <w:spacing w:before="46" w:line="232" w:lineRule="auto"/>
              <w:ind w:left="0" w:right="17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Purchase equipment to engage children into active play at break times and lunch times.</w:t>
            </w:r>
          </w:p>
          <w:p w:rsidR="00E04BAB" w:rsidRDefault="00E04BAB" w:rsidP="00E04BAB">
            <w:pPr>
              <w:pStyle w:val="TableParagraph"/>
              <w:spacing w:before="46" w:line="232" w:lineRule="auto"/>
              <w:ind w:left="0" w:right="171"/>
              <w:rPr>
                <w:rFonts w:asciiTheme="minorHAnsi" w:hAnsiTheme="minorHAnsi" w:cstheme="minorHAnsi"/>
              </w:rPr>
            </w:pPr>
          </w:p>
          <w:p w:rsidR="00E04BAB" w:rsidRDefault="00E04BAB" w:rsidP="00E04BAB">
            <w:pPr>
              <w:pStyle w:val="TableParagraph"/>
              <w:spacing w:before="46" w:line="232" w:lineRule="auto"/>
              <w:ind w:left="0" w:right="17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4 outdoor table tennis tables – this would supplement PE in a range of ways: ensuring table tennis provision in curriculum time and extra-curriculum time is more effective through the use of proper equipment as well as encouraging children to undertake more physical activity at break and lunch times. </w:t>
            </w:r>
          </w:p>
          <w:p w:rsidR="00E04BAB" w:rsidRDefault="00E04BAB" w:rsidP="00E04BAB">
            <w:pPr>
              <w:pStyle w:val="TableParagraph"/>
              <w:spacing w:before="46" w:line="232" w:lineRule="auto"/>
              <w:ind w:left="0" w:right="171"/>
              <w:rPr>
                <w:rFonts w:asciiTheme="minorHAnsi" w:hAnsiTheme="minorHAnsi" w:cstheme="minorHAnsi"/>
              </w:rPr>
            </w:pPr>
          </w:p>
          <w:p w:rsidR="00E04BAB" w:rsidRDefault="00E04BAB" w:rsidP="00E04BAB">
            <w:pPr>
              <w:pStyle w:val="TableParagraph"/>
              <w:spacing w:before="46" w:line="232" w:lineRule="auto"/>
              <w:ind w:left="0" w:right="171"/>
              <w:rPr>
                <w:rFonts w:asciiTheme="minorHAnsi" w:hAnsiTheme="minorHAnsi" w:cstheme="minorHAnsi"/>
              </w:rPr>
            </w:pPr>
          </w:p>
          <w:p w:rsidR="00E04BAB" w:rsidRDefault="00E04BAB" w:rsidP="00E04BAB">
            <w:pPr>
              <w:pStyle w:val="TableParagraph"/>
              <w:spacing w:before="46" w:line="232" w:lineRule="auto"/>
              <w:ind w:left="0" w:right="171"/>
              <w:rPr>
                <w:rFonts w:asciiTheme="minorHAnsi" w:hAnsiTheme="minorHAnsi" w:cstheme="minorHAnsi"/>
              </w:rPr>
            </w:pPr>
          </w:p>
          <w:p w:rsidR="00E04BAB" w:rsidRDefault="00E04BAB" w:rsidP="00E04BAB">
            <w:pPr>
              <w:pStyle w:val="TableParagraph"/>
              <w:spacing w:before="46" w:line="232" w:lineRule="auto"/>
              <w:ind w:left="0" w:right="171"/>
              <w:rPr>
                <w:rFonts w:asciiTheme="minorHAnsi" w:hAnsiTheme="minorHAnsi" w:cstheme="minorHAnsi"/>
              </w:rPr>
            </w:pPr>
          </w:p>
          <w:p w:rsidR="00FB28AA" w:rsidRPr="00A262A4" w:rsidRDefault="00FB28AA" w:rsidP="00F70BAB">
            <w:pPr>
              <w:pStyle w:val="TableParagraph"/>
              <w:spacing w:before="46" w:line="235" w:lineRule="auto"/>
              <w:ind w:left="0" w:right="171"/>
              <w:rPr>
                <w:rFonts w:asciiTheme="minorHAnsi" w:hAnsiTheme="minorHAnsi" w:cstheme="minorHAnsi"/>
              </w:rPr>
            </w:pPr>
          </w:p>
        </w:tc>
        <w:tc>
          <w:tcPr>
            <w:tcW w:w="1616" w:type="dxa"/>
          </w:tcPr>
          <w:p w:rsidR="00E05BB1" w:rsidRDefault="00325E21" w:rsidP="00F70BAB">
            <w:pPr>
              <w:pStyle w:val="TableParagraph"/>
              <w:spacing w:before="160"/>
              <w:ind w:left="34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</w:rPr>
              <w:t>£</w:t>
            </w:r>
            <w:r w:rsidR="00F70BAB">
              <w:rPr>
                <w:rFonts w:asciiTheme="minorHAnsi" w:hAnsiTheme="minorHAnsi" w:cstheme="minorHAnsi"/>
              </w:rPr>
              <w:t>25</w:t>
            </w:r>
            <w:r w:rsidRPr="00A262A4">
              <w:rPr>
                <w:rFonts w:asciiTheme="minorHAnsi" w:hAnsiTheme="minorHAnsi" w:cstheme="minorHAnsi"/>
              </w:rPr>
              <w:t>00</w:t>
            </w:r>
          </w:p>
          <w:p w:rsidR="00F22EE1" w:rsidRDefault="00F22EE1" w:rsidP="00F70BAB">
            <w:pPr>
              <w:pStyle w:val="TableParagraph"/>
              <w:spacing w:before="160"/>
              <w:ind w:left="34"/>
              <w:rPr>
                <w:rFonts w:asciiTheme="minorHAnsi" w:hAnsiTheme="minorHAnsi" w:cstheme="minorHAnsi"/>
              </w:rPr>
            </w:pPr>
          </w:p>
          <w:p w:rsidR="00E04BAB" w:rsidRDefault="00E04BAB" w:rsidP="00F70BAB">
            <w:pPr>
              <w:pStyle w:val="TableParagraph"/>
              <w:spacing w:before="160"/>
              <w:ind w:left="34"/>
              <w:rPr>
                <w:rFonts w:asciiTheme="minorHAnsi" w:hAnsiTheme="minorHAnsi" w:cstheme="minorHAnsi"/>
              </w:rPr>
            </w:pPr>
          </w:p>
          <w:p w:rsidR="00F22EE1" w:rsidRDefault="00FB28AA" w:rsidP="00F70BAB">
            <w:pPr>
              <w:pStyle w:val="TableParagraph"/>
              <w:spacing w:before="160"/>
              <w:ind w:left="3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£</w:t>
            </w:r>
            <w:r w:rsidR="00F70BAB">
              <w:rPr>
                <w:rFonts w:asciiTheme="minorHAnsi" w:hAnsiTheme="minorHAnsi" w:cstheme="minorHAnsi"/>
              </w:rPr>
              <w:t>2</w:t>
            </w:r>
            <w:r w:rsidR="0081756A">
              <w:rPr>
                <w:rFonts w:asciiTheme="minorHAnsi" w:hAnsiTheme="minorHAnsi" w:cstheme="minorHAnsi"/>
              </w:rPr>
              <w:t>000</w:t>
            </w:r>
          </w:p>
          <w:p w:rsidR="00F22EE1" w:rsidRDefault="00F22EE1" w:rsidP="00F70BAB">
            <w:pPr>
              <w:pStyle w:val="TableParagraph"/>
              <w:spacing w:before="160"/>
              <w:ind w:left="34"/>
              <w:rPr>
                <w:rFonts w:asciiTheme="minorHAnsi" w:hAnsiTheme="minorHAnsi" w:cstheme="minorHAnsi"/>
              </w:rPr>
            </w:pPr>
          </w:p>
          <w:p w:rsidR="00F22EE1" w:rsidRPr="00A262A4" w:rsidRDefault="00FB28AA" w:rsidP="00F70BAB">
            <w:pPr>
              <w:pStyle w:val="TableParagraph"/>
              <w:spacing w:before="160"/>
              <w:ind w:left="3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£3000</w:t>
            </w:r>
          </w:p>
        </w:tc>
        <w:tc>
          <w:tcPr>
            <w:tcW w:w="3307" w:type="dxa"/>
          </w:tcPr>
          <w:p w:rsidR="00AC64B4" w:rsidRDefault="00AC64B4" w:rsidP="00F70BAB">
            <w:pPr>
              <w:pStyle w:val="TableParagraph"/>
              <w:spacing w:before="46" w:line="235" w:lineRule="auto"/>
              <w:ind w:left="109" w:right="60"/>
              <w:rPr>
                <w:rFonts w:asciiTheme="minorHAnsi" w:hAnsiTheme="minorHAnsi" w:cstheme="minorHAnsi"/>
              </w:rPr>
            </w:pPr>
          </w:p>
          <w:p w:rsidR="00AC64B4" w:rsidRDefault="00AC64B4" w:rsidP="00F70BAB">
            <w:pPr>
              <w:pStyle w:val="TableParagraph"/>
              <w:spacing w:before="46" w:line="235" w:lineRule="auto"/>
              <w:ind w:left="109" w:right="60"/>
              <w:rPr>
                <w:rFonts w:asciiTheme="minorHAnsi" w:hAnsiTheme="minorHAnsi" w:cstheme="minorHAnsi"/>
              </w:rPr>
            </w:pPr>
          </w:p>
          <w:p w:rsidR="00E05BB1" w:rsidRPr="00A262A4" w:rsidRDefault="00A262A4" w:rsidP="00F70BAB">
            <w:pPr>
              <w:pStyle w:val="TableParagraph"/>
              <w:spacing w:before="46" w:line="235" w:lineRule="auto"/>
              <w:ind w:left="109" w:right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3134" w:type="dxa"/>
          </w:tcPr>
          <w:p w:rsidR="00AC64B4" w:rsidRDefault="00AC64B4" w:rsidP="00F70BAB">
            <w:pPr>
              <w:pStyle w:val="TableParagraph"/>
              <w:spacing w:before="46" w:line="235" w:lineRule="auto"/>
              <w:ind w:right="267"/>
              <w:rPr>
                <w:rFonts w:asciiTheme="minorHAnsi" w:hAnsiTheme="minorHAnsi" w:cstheme="minorHAnsi"/>
                <w:color w:val="231F20"/>
              </w:rPr>
            </w:pPr>
          </w:p>
          <w:p w:rsidR="00AC64B4" w:rsidRDefault="00AC64B4" w:rsidP="00F70BAB">
            <w:pPr>
              <w:pStyle w:val="TableParagraph"/>
              <w:spacing w:before="46" w:line="235" w:lineRule="auto"/>
              <w:ind w:right="267"/>
              <w:rPr>
                <w:rFonts w:asciiTheme="minorHAnsi" w:hAnsiTheme="minorHAnsi" w:cstheme="minorHAnsi"/>
                <w:color w:val="231F20"/>
              </w:rPr>
            </w:pPr>
          </w:p>
          <w:p w:rsidR="0077647C" w:rsidRDefault="0077647C" w:rsidP="00F70BAB">
            <w:pPr>
              <w:pStyle w:val="TableParagraph"/>
              <w:spacing w:before="46" w:line="235" w:lineRule="auto"/>
              <w:ind w:right="267"/>
              <w:rPr>
                <w:rFonts w:asciiTheme="minorHAnsi" w:hAnsiTheme="minorHAnsi" w:cstheme="minorHAnsi"/>
                <w:color w:val="231F20"/>
              </w:rPr>
            </w:pPr>
          </w:p>
          <w:p w:rsidR="00F22EE1" w:rsidRDefault="00F22EE1" w:rsidP="00F70BAB">
            <w:pPr>
              <w:pStyle w:val="TableParagraph"/>
              <w:spacing w:before="46" w:line="235" w:lineRule="auto"/>
              <w:ind w:right="267"/>
              <w:rPr>
                <w:rFonts w:asciiTheme="minorHAnsi" w:hAnsiTheme="minorHAnsi" w:cstheme="minorHAnsi"/>
                <w:color w:val="231F20"/>
              </w:rPr>
            </w:pPr>
          </w:p>
          <w:p w:rsidR="0077647C" w:rsidRDefault="0077647C" w:rsidP="00F70BAB">
            <w:pPr>
              <w:pStyle w:val="TableParagraph"/>
              <w:spacing w:before="46" w:line="235" w:lineRule="auto"/>
              <w:ind w:right="267"/>
              <w:rPr>
                <w:rFonts w:asciiTheme="minorHAnsi" w:hAnsiTheme="minorHAnsi" w:cstheme="minorHAnsi"/>
                <w:color w:val="231F20"/>
              </w:rPr>
            </w:pPr>
          </w:p>
          <w:p w:rsidR="0077647C" w:rsidRDefault="0077647C" w:rsidP="00F70BAB">
            <w:pPr>
              <w:pStyle w:val="TableParagraph"/>
              <w:spacing w:before="46" w:line="235" w:lineRule="auto"/>
              <w:ind w:right="267"/>
              <w:rPr>
                <w:rFonts w:asciiTheme="minorHAnsi" w:hAnsiTheme="minorHAnsi" w:cstheme="minorHAnsi"/>
                <w:color w:val="231F20"/>
              </w:rPr>
            </w:pPr>
          </w:p>
          <w:p w:rsidR="0077647C" w:rsidRDefault="0077647C" w:rsidP="00F70BAB">
            <w:pPr>
              <w:pStyle w:val="TableParagraph"/>
              <w:spacing w:before="46" w:line="235" w:lineRule="auto"/>
              <w:ind w:right="267"/>
              <w:rPr>
                <w:rFonts w:asciiTheme="minorHAnsi" w:hAnsiTheme="minorHAnsi" w:cstheme="minorHAnsi"/>
                <w:color w:val="231F20"/>
              </w:rPr>
            </w:pPr>
          </w:p>
          <w:p w:rsidR="0077647C" w:rsidRPr="00A262A4" w:rsidRDefault="0077647C" w:rsidP="00F70BAB">
            <w:pPr>
              <w:pStyle w:val="TableParagraph"/>
              <w:spacing w:before="46" w:line="235" w:lineRule="auto"/>
              <w:ind w:left="0" w:right="267"/>
              <w:rPr>
                <w:rFonts w:asciiTheme="minorHAnsi" w:hAnsiTheme="minorHAnsi" w:cstheme="minorHAnsi"/>
              </w:rPr>
            </w:pPr>
          </w:p>
        </w:tc>
      </w:tr>
      <w:tr w:rsidR="00325E21" w:rsidRPr="00A262A4" w:rsidTr="008948AF">
        <w:trPr>
          <w:trHeight w:val="665"/>
        </w:trPr>
        <w:tc>
          <w:tcPr>
            <w:tcW w:w="12243" w:type="dxa"/>
            <w:gridSpan w:val="4"/>
            <w:tcBorders>
              <w:top w:val="single" w:sz="12" w:space="0" w:color="231F20"/>
            </w:tcBorders>
          </w:tcPr>
          <w:p w:rsidR="00325E21" w:rsidRPr="00A262A4" w:rsidRDefault="00325E21" w:rsidP="00F70BAB">
            <w:pPr>
              <w:pStyle w:val="TableParagraph"/>
              <w:spacing w:before="36"/>
              <w:ind w:left="0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  <w:b/>
                <w:color w:val="00B9F2"/>
              </w:rPr>
              <w:lastRenderedPageBreak/>
              <w:t>Key</w:t>
            </w:r>
            <w:r w:rsidRPr="00A262A4">
              <w:rPr>
                <w:rFonts w:asciiTheme="minorHAnsi" w:hAnsiTheme="minorHAnsi" w:cstheme="minorHAnsi"/>
                <w:b/>
                <w:color w:val="00B9F2"/>
                <w:spacing w:val="-6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00B9F2"/>
              </w:rPr>
              <w:t>indicator</w:t>
            </w:r>
            <w:r w:rsidRPr="00A262A4">
              <w:rPr>
                <w:rFonts w:asciiTheme="minorHAnsi" w:hAnsiTheme="minorHAnsi" w:cstheme="minorHAnsi"/>
                <w:b/>
                <w:color w:val="00B9F2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00B9F2"/>
              </w:rPr>
              <w:t>2:</w:t>
            </w:r>
            <w:r w:rsidRPr="00A262A4">
              <w:rPr>
                <w:rFonts w:asciiTheme="minorHAnsi" w:hAnsiTheme="minorHAnsi" w:cstheme="minorHAnsi"/>
                <w:b/>
                <w:color w:val="00B9F2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The</w:t>
            </w:r>
            <w:r w:rsidRPr="00A262A4">
              <w:rPr>
                <w:rFonts w:asciiTheme="minorHAnsi" w:hAnsiTheme="minorHAnsi" w:cstheme="minorHAnsi"/>
                <w:color w:val="00B9F2"/>
                <w:spacing w:val="-6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profile</w:t>
            </w:r>
            <w:r w:rsidRPr="00A262A4">
              <w:rPr>
                <w:rFonts w:asciiTheme="minorHAnsi" w:hAnsiTheme="minorHAnsi" w:cstheme="minorHAnsi"/>
                <w:color w:val="00B9F2"/>
                <w:spacing w:val="-7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of</w:t>
            </w:r>
            <w:r w:rsidRPr="00A262A4">
              <w:rPr>
                <w:rFonts w:asciiTheme="minorHAnsi" w:hAnsiTheme="minorHAnsi" w:cstheme="minorHAnsi"/>
                <w:color w:val="00B9F2"/>
                <w:spacing w:val="-6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PE</w:t>
            </w:r>
            <w:r w:rsidRPr="00A262A4">
              <w:rPr>
                <w:rFonts w:asciiTheme="minorHAnsi" w:hAnsiTheme="minorHAnsi" w:cstheme="minorHAnsi"/>
                <w:color w:val="00B9F2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being</w:t>
            </w:r>
            <w:r w:rsidRPr="00A262A4">
              <w:rPr>
                <w:rFonts w:asciiTheme="minorHAnsi" w:hAnsiTheme="minorHAnsi" w:cstheme="minorHAnsi"/>
                <w:color w:val="00B9F2"/>
                <w:spacing w:val="-6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raised</w:t>
            </w:r>
            <w:r w:rsidRPr="00A262A4">
              <w:rPr>
                <w:rFonts w:asciiTheme="minorHAnsi" w:hAnsiTheme="minorHAnsi" w:cstheme="minorHAnsi"/>
                <w:color w:val="00B9F2"/>
                <w:spacing w:val="-6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across</w:t>
            </w:r>
            <w:r w:rsidRPr="00A262A4">
              <w:rPr>
                <w:rFonts w:asciiTheme="minorHAnsi" w:hAnsiTheme="minorHAnsi" w:cstheme="minorHAnsi"/>
                <w:color w:val="00B9F2"/>
                <w:spacing w:val="-7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the</w:t>
            </w:r>
            <w:r w:rsidRPr="00A262A4">
              <w:rPr>
                <w:rFonts w:asciiTheme="minorHAnsi" w:hAnsiTheme="minorHAnsi" w:cstheme="minorHAnsi"/>
                <w:color w:val="00B9F2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school</w:t>
            </w:r>
          </w:p>
        </w:tc>
        <w:tc>
          <w:tcPr>
            <w:tcW w:w="3134" w:type="dxa"/>
            <w:tcBorders>
              <w:top w:val="single" w:sz="12" w:space="0" w:color="231F20"/>
            </w:tcBorders>
          </w:tcPr>
          <w:p w:rsidR="00325E21" w:rsidRPr="00A262A4" w:rsidRDefault="00325E21" w:rsidP="00F70BAB">
            <w:pPr>
              <w:pStyle w:val="TableParagraph"/>
              <w:spacing w:before="36" w:line="259" w:lineRule="exact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  <w:color w:val="231F20"/>
              </w:rPr>
              <w:t>Percentage</w:t>
            </w:r>
            <w:r w:rsidRPr="00A262A4">
              <w:rPr>
                <w:rFonts w:asciiTheme="minorHAnsi" w:hAnsiTheme="minorHAnsi" w:cstheme="minorHAnsi"/>
                <w:color w:val="231F20"/>
                <w:spacing w:val="-9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of</w:t>
            </w:r>
            <w:r w:rsidRPr="00A262A4">
              <w:rPr>
                <w:rFonts w:asciiTheme="minorHAnsi" w:hAnsiTheme="minorHAnsi" w:cstheme="minorHAnsi"/>
                <w:color w:val="231F20"/>
                <w:spacing w:val="-9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total</w:t>
            </w:r>
            <w:r w:rsidRPr="00A262A4">
              <w:rPr>
                <w:rFonts w:asciiTheme="minorHAnsi" w:hAnsiTheme="minorHAnsi" w:cstheme="minorHAnsi"/>
                <w:color w:val="231F20"/>
                <w:spacing w:val="-10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allocation:</w:t>
            </w:r>
          </w:p>
          <w:p w:rsidR="00325E21" w:rsidRPr="00A262A4" w:rsidRDefault="0081756A" w:rsidP="00F70BAB">
            <w:pPr>
              <w:pStyle w:val="TableParagraph"/>
              <w:spacing w:before="45" w:line="255" w:lineRule="exact"/>
              <w:ind w:left="3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</w:t>
            </w:r>
            <w:r w:rsidR="00325E21" w:rsidRPr="00A262A4">
              <w:rPr>
                <w:rFonts w:asciiTheme="minorHAnsi" w:hAnsiTheme="minorHAnsi" w:cstheme="minorHAnsi"/>
              </w:rPr>
              <w:t>%</w:t>
            </w:r>
          </w:p>
        </w:tc>
      </w:tr>
      <w:tr w:rsidR="00C658FB" w:rsidRPr="00A262A4">
        <w:trPr>
          <w:trHeight w:val="405"/>
        </w:trPr>
        <w:tc>
          <w:tcPr>
            <w:tcW w:w="3720" w:type="dxa"/>
          </w:tcPr>
          <w:p w:rsidR="00C658FB" w:rsidRPr="00A262A4" w:rsidRDefault="00D131A0" w:rsidP="00F70BAB">
            <w:pPr>
              <w:pStyle w:val="TableParagraph"/>
              <w:spacing w:before="41"/>
              <w:ind w:left="1535" w:right="1515"/>
              <w:jc w:val="center"/>
              <w:rPr>
                <w:rFonts w:asciiTheme="minorHAnsi" w:hAnsiTheme="minorHAnsi" w:cstheme="minorHAnsi"/>
                <w:b/>
              </w:rPr>
            </w:pPr>
            <w:r w:rsidRPr="00A262A4">
              <w:rPr>
                <w:rFonts w:asciiTheme="minorHAnsi" w:hAnsiTheme="minorHAnsi" w:cstheme="minorHAnsi"/>
                <w:b/>
                <w:color w:val="231F20"/>
              </w:rPr>
              <w:t>Intent</w:t>
            </w:r>
          </w:p>
        </w:tc>
        <w:tc>
          <w:tcPr>
            <w:tcW w:w="5216" w:type="dxa"/>
            <w:gridSpan w:val="2"/>
          </w:tcPr>
          <w:p w:rsidR="00C658FB" w:rsidRPr="00A262A4" w:rsidRDefault="00D131A0" w:rsidP="00F70BAB">
            <w:pPr>
              <w:pStyle w:val="TableParagraph"/>
              <w:spacing w:before="41"/>
              <w:ind w:left="1780" w:right="1760"/>
              <w:jc w:val="center"/>
              <w:rPr>
                <w:rFonts w:asciiTheme="minorHAnsi" w:hAnsiTheme="minorHAnsi" w:cstheme="minorHAnsi"/>
                <w:b/>
              </w:rPr>
            </w:pPr>
            <w:r w:rsidRPr="00A262A4">
              <w:rPr>
                <w:rFonts w:asciiTheme="minorHAnsi" w:hAnsiTheme="minorHAnsi" w:cstheme="minorHAnsi"/>
                <w:b/>
                <w:color w:val="231F20"/>
              </w:rPr>
              <w:t>Implementation</w:t>
            </w:r>
          </w:p>
        </w:tc>
        <w:tc>
          <w:tcPr>
            <w:tcW w:w="3307" w:type="dxa"/>
          </w:tcPr>
          <w:p w:rsidR="00C658FB" w:rsidRPr="00A262A4" w:rsidRDefault="00D131A0" w:rsidP="00F70BAB">
            <w:pPr>
              <w:pStyle w:val="TableParagraph"/>
              <w:spacing w:before="41"/>
              <w:ind w:left="1288" w:right="1268"/>
              <w:jc w:val="center"/>
              <w:rPr>
                <w:rFonts w:asciiTheme="minorHAnsi" w:hAnsiTheme="minorHAnsi" w:cstheme="minorHAnsi"/>
                <w:b/>
              </w:rPr>
            </w:pPr>
            <w:r w:rsidRPr="00A262A4">
              <w:rPr>
                <w:rFonts w:asciiTheme="minorHAnsi" w:hAnsiTheme="minorHAnsi" w:cstheme="minorHAnsi"/>
                <w:b/>
                <w:color w:val="231F20"/>
              </w:rPr>
              <w:t>Impact</w:t>
            </w:r>
          </w:p>
        </w:tc>
        <w:tc>
          <w:tcPr>
            <w:tcW w:w="3134" w:type="dxa"/>
          </w:tcPr>
          <w:p w:rsidR="00C658FB" w:rsidRPr="00A262A4" w:rsidRDefault="00F23D5E" w:rsidP="00F70BAB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  <w:color w:val="231F20"/>
              </w:rPr>
              <w:t>Sustainability</w:t>
            </w:r>
            <w:r w:rsidRPr="00A262A4">
              <w:rPr>
                <w:rFonts w:asciiTheme="minorHAnsi" w:hAnsiTheme="minorHAnsi" w:cstheme="minorHAnsi"/>
                <w:color w:val="231F20"/>
                <w:spacing w:val="-8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and</w:t>
            </w:r>
            <w:r w:rsidRPr="00A262A4">
              <w:rPr>
                <w:rFonts w:asciiTheme="minorHAnsi" w:hAnsiTheme="minorHAnsi" w:cstheme="minorHAnsi"/>
                <w:color w:val="231F20"/>
                <w:spacing w:val="-8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suggested</w:t>
            </w:r>
            <w:r>
              <w:rPr>
                <w:rFonts w:asciiTheme="minorHAnsi" w:hAnsiTheme="minorHAnsi" w:cstheme="minorHAnsi"/>
                <w:color w:val="231F20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  <w:spacing w:val="-51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next</w:t>
            </w:r>
            <w:r w:rsidRPr="00A262A4">
              <w:rPr>
                <w:rFonts w:asciiTheme="minorHAnsi" w:hAnsiTheme="minorHAnsi" w:cstheme="minorHAnsi"/>
                <w:color w:val="231F20"/>
                <w:spacing w:val="-1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steps:</w:t>
            </w:r>
          </w:p>
        </w:tc>
      </w:tr>
      <w:tr w:rsidR="00325E21" w:rsidRPr="00A262A4" w:rsidTr="00F70BAB">
        <w:trPr>
          <w:trHeight w:val="2236"/>
        </w:trPr>
        <w:tc>
          <w:tcPr>
            <w:tcW w:w="3720" w:type="dxa"/>
          </w:tcPr>
          <w:p w:rsidR="00325E21" w:rsidRDefault="00325E21" w:rsidP="00F70BAB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</w:rPr>
              <w:t>Raise the profile of PE in school</w:t>
            </w:r>
          </w:p>
          <w:p w:rsidR="008D759E" w:rsidRDefault="008D759E" w:rsidP="00F70BAB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8D759E" w:rsidRPr="008D759E" w:rsidRDefault="008D759E" w:rsidP="00F70BAB">
            <w:pPr>
              <w:pStyle w:val="TableParagraph"/>
              <w:ind w:left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600" w:type="dxa"/>
          </w:tcPr>
          <w:p w:rsidR="00E04BAB" w:rsidRPr="00E04BAB" w:rsidRDefault="00E04BAB" w:rsidP="00E04BAB">
            <w:pPr>
              <w:pStyle w:val="TableParagraph"/>
              <w:spacing w:before="46" w:line="235" w:lineRule="auto"/>
              <w:ind w:right="171"/>
              <w:rPr>
                <w:rFonts w:asciiTheme="minorHAnsi" w:hAnsiTheme="minorHAnsi" w:cstheme="minorHAnsi"/>
              </w:rPr>
            </w:pPr>
            <w:r w:rsidRPr="00E04BAB">
              <w:rPr>
                <w:rFonts w:asciiTheme="minorHAnsi" w:hAnsiTheme="minorHAnsi" w:cstheme="minorHAnsi"/>
              </w:rPr>
              <w:t>Engage HLTA to support “</w:t>
            </w:r>
            <w:proofErr w:type="spellStart"/>
            <w:r w:rsidRPr="00E04BAB">
              <w:rPr>
                <w:rFonts w:asciiTheme="minorHAnsi" w:hAnsiTheme="minorHAnsi" w:cstheme="minorHAnsi"/>
              </w:rPr>
              <w:t>Bikeability</w:t>
            </w:r>
            <w:proofErr w:type="spellEnd"/>
            <w:r w:rsidRPr="00E04BAB">
              <w:rPr>
                <w:rFonts w:asciiTheme="minorHAnsi" w:hAnsiTheme="minorHAnsi" w:cstheme="minorHAnsi"/>
              </w:rPr>
              <w:t>” sessions across school so that all children at our school gain a chance to learn the life skill of riding a bike. (</w:t>
            </w:r>
            <w:proofErr w:type="gramStart"/>
            <w:r w:rsidRPr="00E04BAB">
              <w:rPr>
                <w:rFonts w:asciiTheme="minorHAnsi" w:hAnsiTheme="minorHAnsi" w:cstheme="minorHAnsi"/>
              </w:rPr>
              <w:t>approximately</w:t>
            </w:r>
            <w:proofErr w:type="gramEnd"/>
            <w:r w:rsidRPr="00E04BAB">
              <w:rPr>
                <w:rFonts w:asciiTheme="minorHAnsi" w:hAnsiTheme="minorHAnsi" w:cstheme="minorHAnsi"/>
              </w:rPr>
              <w:t xml:space="preserve"> 10 working days).</w:t>
            </w:r>
          </w:p>
          <w:p w:rsidR="00E04BAB" w:rsidRPr="00E04BAB" w:rsidRDefault="00E04BAB" w:rsidP="00E04BAB">
            <w:pPr>
              <w:pStyle w:val="TableParagraph"/>
              <w:spacing w:before="46" w:line="235" w:lineRule="auto"/>
              <w:ind w:right="171"/>
              <w:rPr>
                <w:rFonts w:asciiTheme="minorHAnsi" w:hAnsiTheme="minorHAnsi" w:cstheme="minorHAnsi"/>
              </w:rPr>
            </w:pPr>
          </w:p>
          <w:p w:rsidR="0068421B" w:rsidRPr="00A262A4" w:rsidRDefault="00E04BAB" w:rsidP="00E04BAB">
            <w:pPr>
              <w:pStyle w:val="TableParagraph"/>
              <w:spacing w:before="46" w:line="235" w:lineRule="auto"/>
              <w:ind w:right="171"/>
              <w:rPr>
                <w:rFonts w:asciiTheme="minorHAnsi" w:hAnsiTheme="minorHAnsi" w:cstheme="minorHAnsi"/>
              </w:rPr>
            </w:pPr>
            <w:r w:rsidRPr="00E04BAB">
              <w:rPr>
                <w:rFonts w:asciiTheme="minorHAnsi" w:hAnsiTheme="minorHAnsi" w:cstheme="minorHAnsi"/>
              </w:rPr>
              <w:t>Provide speakers, activities and resources to support “Wellbeing and Sports Week” to inspire children to lead an active lifestyle.</w:t>
            </w:r>
          </w:p>
        </w:tc>
        <w:tc>
          <w:tcPr>
            <w:tcW w:w="1616" w:type="dxa"/>
          </w:tcPr>
          <w:p w:rsidR="0068421B" w:rsidRPr="00F22EE1" w:rsidRDefault="0068421B" w:rsidP="00F70BAB">
            <w:pPr>
              <w:pStyle w:val="TableParagraph"/>
              <w:spacing w:before="46" w:line="235" w:lineRule="auto"/>
              <w:ind w:right="547"/>
              <w:rPr>
                <w:rFonts w:asciiTheme="minorHAnsi" w:hAnsiTheme="minorHAnsi" w:cstheme="minorHAnsi"/>
              </w:rPr>
            </w:pPr>
            <w:r w:rsidRPr="00F22EE1">
              <w:rPr>
                <w:rFonts w:asciiTheme="minorHAnsi" w:hAnsiTheme="minorHAnsi" w:cstheme="minorHAnsi"/>
              </w:rPr>
              <w:t>£</w:t>
            </w:r>
            <w:r w:rsidR="0081756A">
              <w:rPr>
                <w:rFonts w:asciiTheme="minorHAnsi" w:hAnsiTheme="minorHAnsi" w:cstheme="minorHAnsi"/>
              </w:rPr>
              <w:t>1</w:t>
            </w:r>
            <w:r w:rsidR="001B3E6A">
              <w:rPr>
                <w:rFonts w:asciiTheme="minorHAnsi" w:hAnsiTheme="minorHAnsi" w:cstheme="minorHAnsi"/>
              </w:rPr>
              <w:t>000</w:t>
            </w:r>
          </w:p>
          <w:p w:rsidR="0068421B" w:rsidRPr="009D0D7B" w:rsidRDefault="0068421B" w:rsidP="00F70BAB">
            <w:pPr>
              <w:pStyle w:val="TableParagraph"/>
              <w:spacing w:before="46" w:line="235" w:lineRule="auto"/>
              <w:ind w:right="547"/>
              <w:rPr>
                <w:rFonts w:asciiTheme="minorHAnsi" w:hAnsiTheme="minorHAnsi" w:cstheme="minorHAnsi"/>
                <w:highlight w:val="yellow"/>
              </w:rPr>
            </w:pPr>
          </w:p>
          <w:p w:rsidR="008D759E" w:rsidRDefault="008D759E" w:rsidP="00F70BAB">
            <w:pPr>
              <w:pStyle w:val="TableParagraph"/>
              <w:spacing w:before="46" w:line="235" w:lineRule="auto"/>
              <w:ind w:right="547"/>
              <w:rPr>
                <w:rFonts w:asciiTheme="minorHAnsi" w:hAnsiTheme="minorHAnsi" w:cstheme="minorHAnsi"/>
              </w:rPr>
            </w:pPr>
          </w:p>
          <w:p w:rsidR="00E04BAB" w:rsidRDefault="00E04BAB" w:rsidP="00F70BAB">
            <w:pPr>
              <w:pStyle w:val="TableParagraph"/>
              <w:spacing w:before="46" w:line="235" w:lineRule="auto"/>
              <w:ind w:right="547"/>
              <w:rPr>
                <w:rFonts w:asciiTheme="minorHAnsi" w:hAnsiTheme="minorHAnsi" w:cstheme="minorHAnsi"/>
              </w:rPr>
            </w:pPr>
          </w:p>
          <w:p w:rsidR="008D759E" w:rsidRPr="00A262A4" w:rsidRDefault="008D759E" w:rsidP="00F70BAB">
            <w:pPr>
              <w:pStyle w:val="TableParagraph"/>
              <w:spacing w:before="46" w:line="235" w:lineRule="auto"/>
              <w:ind w:right="547"/>
              <w:rPr>
                <w:rFonts w:asciiTheme="minorHAnsi" w:hAnsiTheme="minorHAnsi" w:cstheme="minorHAnsi"/>
              </w:rPr>
            </w:pPr>
          </w:p>
          <w:p w:rsidR="0068421B" w:rsidRPr="00A262A4" w:rsidRDefault="0081756A" w:rsidP="00F70BAB">
            <w:pPr>
              <w:pStyle w:val="TableParagraph"/>
              <w:spacing w:before="46" w:line="235" w:lineRule="auto"/>
              <w:ind w:right="54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£1</w:t>
            </w:r>
            <w:r w:rsidR="001B3E6A">
              <w:rPr>
                <w:rFonts w:asciiTheme="minorHAnsi" w:hAnsiTheme="minorHAnsi" w:cstheme="minorHAnsi"/>
              </w:rPr>
              <w:t>5</w:t>
            </w:r>
            <w:r w:rsidR="0068421B" w:rsidRPr="00F22EE1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3307" w:type="dxa"/>
          </w:tcPr>
          <w:p w:rsidR="00F23D5E" w:rsidRDefault="00F23D5E" w:rsidP="00F70BAB">
            <w:pPr>
              <w:pStyle w:val="TableParagraph"/>
              <w:spacing w:before="46" w:line="235" w:lineRule="auto"/>
              <w:ind w:left="0" w:right="436"/>
              <w:rPr>
                <w:rFonts w:asciiTheme="minorHAnsi" w:hAnsiTheme="minorHAnsi" w:cstheme="minorHAnsi"/>
              </w:rPr>
            </w:pPr>
          </w:p>
          <w:p w:rsidR="00F23D5E" w:rsidRDefault="00F23D5E" w:rsidP="00F70BAB">
            <w:pPr>
              <w:pStyle w:val="TableParagraph"/>
              <w:spacing w:before="46" w:line="235" w:lineRule="auto"/>
              <w:ind w:left="0" w:right="436"/>
              <w:rPr>
                <w:rFonts w:asciiTheme="minorHAnsi" w:hAnsiTheme="minorHAnsi" w:cstheme="minorHAnsi"/>
              </w:rPr>
            </w:pPr>
          </w:p>
          <w:p w:rsidR="008D759E" w:rsidRDefault="008D759E" w:rsidP="00F70BAB">
            <w:pPr>
              <w:pStyle w:val="TableParagraph"/>
              <w:spacing w:before="46" w:line="235" w:lineRule="auto"/>
              <w:ind w:left="0" w:right="436"/>
              <w:rPr>
                <w:rFonts w:asciiTheme="minorHAnsi" w:hAnsiTheme="minorHAnsi" w:cstheme="minorHAnsi"/>
              </w:rPr>
            </w:pPr>
          </w:p>
          <w:p w:rsidR="008D759E" w:rsidRPr="00A262A4" w:rsidRDefault="008D759E" w:rsidP="00F70BAB">
            <w:pPr>
              <w:pStyle w:val="TableParagraph"/>
              <w:spacing w:before="46" w:line="235" w:lineRule="auto"/>
              <w:ind w:left="0" w:right="436"/>
              <w:rPr>
                <w:rFonts w:asciiTheme="minorHAnsi" w:hAnsiTheme="minorHAnsi" w:cstheme="minorHAnsi"/>
              </w:rPr>
            </w:pPr>
          </w:p>
        </w:tc>
        <w:tc>
          <w:tcPr>
            <w:tcW w:w="3134" w:type="dxa"/>
          </w:tcPr>
          <w:p w:rsidR="00325E21" w:rsidRDefault="00325E21" w:rsidP="00F70BAB">
            <w:pPr>
              <w:pStyle w:val="TableParagraph"/>
              <w:spacing w:before="46" w:line="235" w:lineRule="auto"/>
              <w:ind w:right="267"/>
              <w:rPr>
                <w:rFonts w:asciiTheme="minorHAnsi" w:hAnsiTheme="minorHAnsi" w:cstheme="minorHAnsi"/>
              </w:rPr>
            </w:pPr>
          </w:p>
          <w:p w:rsidR="00AC64B4" w:rsidRPr="00A262A4" w:rsidRDefault="00AC64B4" w:rsidP="00F70BAB">
            <w:pPr>
              <w:pStyle w:val="TableParagraph"/>
              <w:spacing w:before="46" w:line="235" w:lineRule="auto"/>
              <w:ind w:left="0" w:right="267"/>
              <w:rPr>
                <w:rFonts w:asciiTheme="minorHAnsi" w:hAnsiTheme="minorHAnsi" w:cstheme="minorHAnsi"/>
              </w:rPr>
            </w:pPr>
          </w:p>
        </w:tc>
      </w:tr>
    </w:tbl>
    <w:p w:rsidR="00C658FB" w:rsidRDefault="00C658FB" w:rsidP="00F70BAB">
      <w:pPr>
        <w:rPr>
          <w:rFonts w:asciiTheme="minorHAnsi" w:hAnsiTheme="minorHAnsi" w:cstheme="minorHAnsi"/>
        </w:rPr>
      </w:pPr>
    </w:p>
    <w:p w:rsidR="00F23D5E" w:rsidRDefault="00F23D5E" w:rsidP="00F70BAB">
      <w:pPr>
        <w:rPr>
          <w:rFonts w:asciiTheme="minorHAnsi" w:hAnsiTheme="minorHAnsi" w:cstheme="minorHAnsi"/>
        </w:rPr>
      </w:pPr>
    </w:p>
    <w:p w:rsidR="00F23D5E" w:rsidRPr="00A262A4" w:rsidRDefault="00F23D5E" w:rsidP="00F70BAB">
      <w:pPr>
        <w:rPr>
          <w:rFonts w:asciiTheme="minorHAnsi" w:hAnsiTheme="minorHAnsi" w:cstheme="minorHAnsi"/>
        </w:rPr>
        <w:sectPr w:rsidR="00F23D5E" w:rsidRPr="00A262A4" w:rsidSect="00F70BAB">
          <w:pgSz w:w="16840" w:h="11910" w:orient="landscape"/>
          <w:pgMar w:top="420" w:right="220" w:bottom="284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754"/>
        <w:gridCol w:w="3332"/>
        <w:gridCol w:w="3076"/>
      </w:tblGrid>
      <w:tr w:rsidR="00325E21" w:rsidRPr="00A262A4" w:rsidTr="0073632D">
        <w:trPr>
          <w:trHeight w:val="694"/>
        </w:trPr>
        <w:tc>
          <w:tcPr>
            <w:tcW w:w="12302" w:type="dxa"/>
            <w:gridSpan w:val="4"/>
          </w:tcPr>
          <w:p w:rsidR="00325E21" w:rsidRPr="00A262A4" w:rsidRDefault="00325E21" w:rsidP="00F70BAB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  <w:b/>
                <w:color w:val="00B9F2"/>
              </w:rPr>
              <w:t>Key</w:t>
            </w:r>
            <w:r w:rsidRPr="00A262A4">
              <w:rPr>
                <w:rFonts w:asciiTheme="minorHAnsi" w:hAnsiTheme="minorHAnsi" w:cstheme="minorHAnsi"/>
                <w:b/>
                <w:color w:val="00B9F2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00B9F2"/>
              </w:rPr>
              <w:t>indicator</w:t>
            </w:r>
            <w:r w:rsidRPr="00A262A4">
              <w:rPr>
                <w:rFonts w:asciiTheme="minorHAnsi" w:hAnsiTheme="minorHAnsi" w:cstheme="minorHAnsi"/>
                <w:b/>
                <w:color w:val="00B9F2"/>
                <w:spacing w:val="-4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00B9F2"/>
              </w:rPr>
              <w:t>3:</w:t>
            </w:r>
            <w:r w:rsidRPr="00A262A4">
              <w:rPr>
                <w:rFonts w:asciiTheme="minorHAnsi" w:hAnsiTheme="minorHAnsi" w:cstheme="minorHAnsi"/>
                <w:b/>
                <w:color w:val="00B9F2"/>
                <w:spacing w:val="-4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Increased</w:t>
            </w:r>
            <w:r w:rsidRPr="00A262A4">
              <w:rPr>
                <w:rFonts w:asciiTheme="minorHAnsi" w:hAnsiTheme="minorHAnsi" w:cstheme="minorHAnsi"/>
                <w:color w:val="00B9F2"/>
                <w:spacing w:val="-4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confidence,</w:t>
            </w:r>
            <w:r w:rsidRPr="00A262A4">
              <w:rPr>
                <w:rFonts w:asciiTheme="minorHAnsi" w:hAnsiTheme="minorHAnsi" w:cstheme="minorHAnsi"/>
                <w:color w:val="00B9F2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knowledge</w:t>
            </w:r>
            <w:r w:rsidRPr="00A262A4">
              <w:rPr>
                <w:rFonts w:asciiTheme="minorHAnsi" w:hAnsiTheme="minorHAnsi" w:cstheme="minorHAnsi"/>
                <w:color w:val="00B9F2"/>
                <w:spacing w:val="-4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and</w:t>
            </w:r>
            <w:r w:rsidRPr="00A262A4">
              <w:rPr>
                <w:rFonts w:asciiTheme="minorHAnsi" w:hAnsiTheme="minorHAnsi" w:cstheme="minorHAnsi"/>
                <w:color w:val="00B9F2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skills</w:t>
            </w:r>
            <w:r w:rsidRPr="00A262A4">
              <w:rPr>
                <w:rFonts w:asciiTheme="minorHAnsi" w:hAnsiTheme="minorHAnsi" w:cstheme="minorHAnsi"/>
                <w:color w:val="00B9F2"/>
                <w:spacing w:val="-4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of</w:t>
            </w:r>
            <w:r w:rsidRPr="00A262A4">
              <w:rPr>
                <w:rFonts w:asciiTheme="minorHAnsi" w:hAnsiTheme="minorHAnsi" w:cstheme="minorHAnsi"/>
                <w:color w:val="00B9F2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all</w:t>
            </w:r>
            <w:r w:rsidRPr="00A262A4">
              <w:rPr>
                <w:rFonts w:asciiTheme="minorHAnsi" w:hAnsiTheme="minorHAnsi" w:cstheme="minorHAnsi"/>
                <w:color w:val="00B9F2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staff</w:t>
            </w:r>
            <w:r w:rsidRPr="00A262A4">
              <w:rPr>
                <w:rFonts w:asciiTheme="minorHAnsi" w:hAnsiTheme="minorHAnsi" w:cstheme="minorHAnsi"/>
                <w:color w:val="00B9F2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in</w:t>
            </w:r>
            <w:r w:rsidRPr="00A262A4">
              <w:rPr>
                <w:rFonts w:asciiTheme="minorHAnsi" w:hAnsiTheme="minorHAnsi" w:cstheme="minorHAnsi"/>
                <w:color w:val="00B9F2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teaching</w:t>
            </w:r>
            <w:r w:rsidRPr="00A262A4">
              <w:rPr>
                <w:rFonts w:asciiTheme="minorHAnsi" w:hAnsiTheme="minorHAnsi" w:cstheme="minorHAnsi"/>
                <w:color w:val="00B9F2"/>
                <w:spacing w:val="-4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PE</w:t>
            </w:r>
            <w:r w:rsidRPr="00A262A4">
              <w:rPr>
                <w:rFonts w:asciiTheme="minorHAnsi" w:hAnsiTheme="minorHAnsi" w:cstheme="minorHAnsi"/>
                <w:color w:val="00B9F2"/>
                <w:spacing w:val="-4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and</w:t>
            </w:r>
            <w:r w:rsidRPr="00A262A4">
              <w:rPr>
                <w:rFonts w:asciiTheme="minorHAnsi" w:hAnsiTheme="minorHAnsi" w:cstheme="minorHAnsi"/>
                <w:color w:val="00B9F2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sport</w:t>
            </w:r>
          </w:p>
        </w:tc>
        <w:tc>
          <w:tcPr>
            <w:tcW w:w="3076" w:type="dxa"/>
          </w:tcPr>
          <w:p w:rsidR="00325E21" w:rsidRPr="00A262A4" w:rsidRDefault="00325E21" w:rsidP="00F70BAB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  <w:color w:val="231F20"/>
              </w:rPr>
              <w:t>Percentage</w:t>
            </w:r>
            <w:r w:rsidRPr="00A262A4">
              <w:rPr>
                <w:rFonts w:asciiTheme="minorHAnsi" w:hAnsiTheme="minorHAnsi" w:cstheme="minorHAnsi"/>
                <w:color w:val="231F20"/>
                <w:spacing w:val="-9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of</w:t>
            </w:r>
            <w:r w:rsidRPr="00A262A4">
              <w:rPr>
                <w:rFonts w:asciiTheme="minorHAnsi" w:hAnsiTheme="minorHAnsi" w:cstheme="minorHAnsi"/>
                <w:color w:val="231F20"/>
                <w:spacing w:val="-9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total</w:t>
            </w:r>
            <w:r w:rsidRPr="00A262A4">
              <w:rPr>
                <w:rFonts w:asciiTheme="minorHAnsi" w:hAnsiTheme="minorHAnsi" w:cstheme="minorHAnsi"/>
                <w:color w:val="231F20"/>
                <w:spacing w:val="-10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allocation:</w:t>
            </w:r>
          </w:p>
          <w:p w:rsidR="00325E21" w:rsidRPr="00A262A4" w:rsidRDefault="0081756A" w:rsidP="00F70BAB">
            <w:pPr>
              <w:pStyle w:val="TableParagraph"/>
              <w:spacing w:before="23"/>
              <w:ind w:left="3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</w:t>
            </w:r>
            <w:r w:rsidR="00325E21" w:rsidRPr="00A262A4">
              <w:rPr>
                <w:rFonts w:asciiTheme="minorHAnsi" w:hAnsiTheme="minorHAnsi" w:cstheme="minorHAnsi"/>
              </w:rPr>
              <w:t>%</w:t>
            </w:r>
          </w:p>
        </w:tc>
      </w:tr>
      <w:tr w:rsidR="00C658FB" w:rsidRPr="00A262A4" w:rsidTr="0077647C">
        <w:trPr>
          <w:trHeight w:val="405"/>
        </w:trPr>
        <w:tc>
          <w:tcPr>
            <w:tcW w:w="3758" w:type="dxa"/>
          </w:tcPr>
          <w:p w:rsidR="00C658FB" w:rsidRPr="00A262A4" w:rsidRDefault="00D131A0" w:rsidP="00F70BAB">
            <w:pPr>
              <w:pStyle w:val="TableParagraph"/>
              <w:spacing w:before="16"/>
              <w:ind w:left="1554" w:right="1534"/>
              <w:jc w:val="center"/>
              <w:rPr>
                <w:rFonts w:asciiTheme="minorHAnsi" w:hAnsiTheme="minorHAnsi" w:cstheme="minorHAnsi"/>
                <w:b/>
              </w:rPr>
            </w:pPr>
            <w:r w:rsidRPr="00A262A4">
              <w:rPr>
                <w:rFonts w:asciiTheme="minorHAnsi" w:hAnsiTheme="minorHAnsi" w:cstheme="minorHAnsi"/>
                <w:b/>
                <w:color w:val="231F20"/>
              </w:rPr>
              <w:t>Intent</w:t>
            </w:r>
          </w:p>
        </w:tc>
        <w:tc>
          <w:tcPr>
            <w:tcW w:w="5212" w:type="dxa"/>
            <w:gridSpan w:val="2"/>
          </w:tcPr>
          <w:p w:rsidR="00C658FB" w:rsidRPr="00A262A4" w:rsidRDefault="00D131A0" w:rsidP="00F70BAB">
            <w:pPr>
              <w:pStyle w:val="TableParagraph"/>
              <w:spacing w:before="16"/>
              <w:ind w:left="1733" w:right="1713"/>
              <w:jc w:val="center"/>
              <w:rPr>
                <w:rFonts w:asciiTheme="minorHAnsi" w:hAnsiTheme="minorHAnsi" w:cstheme="minorHAnsi"/>
                <w:b/>
              </w:rPr>
            </w:pPr>
            <w:r w:rsidRPr="00A262A4">
              <w:rPr>
                <w:rFonts w:asciiTheme="minorHAnsi" w:hAnsiTheme="minorHAnsi" w:cstheme="minorHAnsi"/>
                <w:b/>
                <w:color w:val="231F20"/>
              </w:rPr>
              <w:t>Implementation</w:t>
            </w:r>
          </w:p>
        </w:tc>
        <w:tc>
          <w:tcPr>
            <w:tcW w:w="3332" w:type="dxa"/>
          </w:tcPr>
          <w:p w:rsidR="00C658FB" w:rsidRPr="00A262A4" w:rsidRDefault="00D131A0" w:rsidP="00F70BAB">
            <w:pPr>
              <w:pStyle w:val="TableParagraph"/>
              <w:spacing w:before="16"/>
              <w:ind w:left="1346" w:right="1325"/>
              <w:jc w:val="center"/>
              <w:rPr>
                <w:rFonts w:asciiTheme="minorHAnsi" w:hAnsiTheme="minorHAnsi" w:cstheme="minorHAnsi"/>
                <w:b/>
              </w:rPr>
            </w:pPr>
            <w:r w:rsidRPr="00A262A4">
              <w:rPr>
                <w:rFonts w:asciiTheme="minorHAnsi" w:hAnsiTheme="minorHAnsi" w:cstheme="minorHAnsi"/>
                <w:b/>
                <w:color w:val="231F20"/>
              </w:rPr>
              <w:t>Impact</w:t>
            </w:r>
          </w:p>
        </w:tc>
        <w:tc>
          <w:tcPr>
            <w:tcW w:w="3076" w:type="dxa"/>
          </w:tcPr>
          <w:p w:rsidR="00F23D5E" w:rsidRPr="00A262A4" w:rsidRDefault="00F23D5E" w:rsidP="00F70BAB">
            <w:pPr>
              <w:pStyle w:val="TableParagraph"/>
              <w:spacing w:before="16"/>
              <w:ind w:left="0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  <w:color w:val="231F20"/>
              </w:rPr>
              <w:t>Sustainability</w:t>
            </w:r>
            <w:r w:rsidRPr="00A262A4">
              <w:rPr>
                <w:rFonts w:asciiTheme="minorHAnsi" w:hAnsiTheme="minorHAnsi" w:cstheme="minorHAnsi"/>
                <w:color w:val="231F20"/>
                <w:spacing w:val="-6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and</w:t>
            </w:r>
            <w:r w:rsidRPr="00A262A4">
              <w:rPr>
                <w:rFonts w:asciiTheme="minorHAnsi" w:hAnsiTheme="minorHAnsi" w:cstheme="minorHAnsi"/>
                <w:color w:val="231F20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suggested</w:t>
            </w:r>
          </w:p>
          <w:p w:rsidR="00C658FB" w:rsidRPr="00A262A4" w:rsidRDefault="00F23D5E" w:rsidP="00F70BAB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  <w:color w:val="231F20"/>
              </w:rPr>
              <w:t>next</w:t>
            </w:r>
            <w:r w:rsidRPr="00A262A4">
              <w:rPr>
                <w:rFonts w:asciiTheme="minorHAnsi" w:hAnsiTheme="minorHAnsi" w:cstheme="minorHAnsi"/>
                <w:color w:val="231F20"/>
                <w:spacing w:val="-7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steps:</w:t>
            </w:r>
          </w:p>
        </w:tc>
      </w:tr>
      <w:tr w:rsidR="00F274D3" w:rsidRPr="00A262A4" w:rsidTr="00F70BAB">
        <w:trPr>
          <w:trHeight w:val="1250"/>
        </w:trPr>
        <w:tc>
          <w:tcPr>
            <w:tcW w:w="3758" w:type="dxa"/>
          </w:tcPr>
          <w:p w:rsidR="00AC64B4" w:rsidRDefault="00AC64B4" w:rsidP="00F70BAB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:rsidR="00F23D5E" w:rsidRPr="00A262A4" w:rsidRDefault="00F274D3" w:rsidP="00F70BAB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</w:rPr>
              <w:t>Develop staff’s CPD in order to improve the teaching of PE</w:t>
            </w:r>
          </w:p>
        </w:tc>
        <w:tc>
          <w:tcPr>
            <w:tcW w:w="3458" w:type="dxa"/>
          </w:tcPr>
          <w:p w:rsidR="00AC64B4" w:rsidRDefault="00AC64B4" w:rsidP="00F70BAB">
            <w:pPr>
              <w:pStyle w:val="TableParagraph"/>
              <w:spacing w:before="16"/>
              <w:rPr>
                <w:rFonts w:asciiTheme="minorHAnsi" w:hAnsiTheme="minorHAnsi" w:cstheme="minorHAnsi"/>
              </w:rPr>
            </w:pPr>
          </w:p>
          <w:p w:rsidR="00F274D3" w:rsidRDefault="00FB28AA" w:rsidP="00F70BAB">
            <w:pPr>
              <w:pStyle w:val="TableParagraph"/>
              <w:spacing w:before="16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E04BAB" w:rsidRPr="00E04BAB">
              <w:rPr>
                <w:rFonts w:asciiTheme="minorHAnsi" w:hAnsiTheme="minorHAnsi" w:cstheme="minorHAnsi"/>
              </w:rPr>
              <w:t>Courses for staff and/or PE lead to increase confidence and improve knowledge leading to high quality teaching across PE.</w:t>
            </w:r>
          </w:p>
          <w:p w:rsidR="00E04BAB" w:rsidRDefault="00E04BAB" w:rsidP="00F70BAB">
            <w:pPr>
              <w:pStyle w:val="TableParagraph"/>
              <w:spacing w:before="16"/>
              <w:ind w:left="0"/>
              <w:rPr>
                <w:rFonts w:asciiTheme="minorHAnsi" w:hAnsiTheme="minorHAnsi" w:cstheme="minorHAnsi"/>
              </w:rPr>
            </w:pPr>
          </w:p>
          <w:p w:rsidR="00E04BAB" w:rsidRDefault="00E04BAB" w:rsidP="00F70BAB">
            <w:pPr>
              <w:pStyle w:val="TableParagraph"/>
              <w:spacing w:before="16"/>
              <w:ind w:left="0"/>
              <w:rPr>
                <w:rFonts w:asciiTheme="minorHAnsi" w:hAnsiTheme="minorHAnsi" w:cstheme="minorHAnsi"/>
              </w:rPr>
            </w:pPr>
          </w:p>
          <w:p w:rsidR="00E04BAB" w:rsidRDefault="00E04BAB" w:rsidP="00F70BAB">
            <w:pPr>
              <w:pStyle w:val="TableParagraph"/>
              <w:spacing w:before="16"/>
              <w:ind w:left="0"/>
              <w:rPr>
                <w:rFonts w:asciiTheme="minorHAnsi" w:hAnsiTheme="minorHAnsi" w:cstheme="minorHAnsi"/>
              </w:rPr>
            </w:pPr>
          </w:p>
          <w:p w:rsidR="00E04BAB" w:rsidRDefault="00E04BAB" w:rsidP="00F70BAB">
            <w:pPr>
              <w:pStyle w:val="TableParagraph"/>
              <w:spacing w:before="16"/>
              <w:ind w:left="0"/>
              <w:rPr>
                <w:rFonts w:asciiTheme="minorHAnsi" w:hAnsiTheme="minorHAnsi" w:cstheme="minorHAnsi"/>
              </w:rPr>
            </w:pPr>
          </w:p>
          <w:p w:rsidR="00E04BAB" w:rsidRDefault="00E04BAB" w:rsidP="00F70BAB">
            <w:pPr>
              <w:pStyle w:val="TableParagraph"/>
              <w:spacing w:before="16"/>
              <w:ind w:left="0"/>
              <w:rPr>
                <w:rFonts w:asciiTheme="minorHAnsi" w:hAnsiTheme="minorHAnsi" w:cstheme="minorHAnsi"/>
              </w:rPr>
            </w:pPr>
          </w:p>
          <w:p w:rsidR="00E04BAB" w:rsidRDefault="00E04BAB" w:rsidP="00F70BAB">
            <w:pPr>
              <w:pStyle w:val="TableParagraph"/>
              <w:spacing w:before="16"/>
              <w:ind w:left="0"/>
              <w:rPr>
                <w:rFonts w:asciiTheme="minorHAnsi" w:hAnsiTheme="minorHAnsi" w:cstheme="minorHAnsi"/>
              </w:rPr>
            </w:pPr>
          </w:p>
          <w:p w:rsidR="00E04BAB" w:rsidRPr="00A262A4" w:rsidRDefault="00E04BAB" w:rsidP="00F70BAB">
            <w:pPr>
              <w:pStyle w:val="TableParagraph"/>
              <w:spacing w:before="16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754" w:type="dxa"/>
          </w:tcPr>
          <w:p w:rsidR="00F274D3" w:rsidRPr="00A262A4" w:rsidRDefault="00F274D3" w:rsidP="00F70BAB">
            <w:pPr>
              <w:pStyle w:val="TableParagraph"/>
              <w:spacing w:before="16"/>
              <w:ind w:left="0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  <w:color w:val="231F20"/>
              </w:rPr>
              <w:t>Funding</w:t>
            </w:r>
            <w:r w:rsidR="0077647C">
              <w:rPr>
                <w:rFonts w:asciiTheme="minorHAnsi" w:hAnsiTheme="minorHAnsi" w:cstheme="minorHAnsi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allocated:</w:t>
            </w:r>
          </w:p>
          <w:p w:rsidR="0077647C" w:rsidRPr="00A262A4" w:rsidRDefault="0068421B" w:rsidP="0081756A">
            <w:pPr>
              <w:pStyle w:val="TableParagraph"/>
              <w:spacing w:before="138"/>
              <w:ind w:left="0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</w:rPr>
              <w:t>£</w:t>
            </w:r>
            <w:r w:rsidR="0081756A">
              <w:rPr>
                <w:rFonts w:asciiTheme="minorHAnsi" w:hAnsiTheme="minorHAnsi" w:cstheme="minorHAnsi"/>
              </w:rPr>
              <w:t>2000</w:t>
            </w:r>
          </w:p>
        </w:tc>
        <w:tc>
          <w:tcPr>
            <w:tcW w:w="3332" w:type="dxa"/>
          </w:tcPr>
          <w:p w:rsidR="00F274D3" w:rsidRPr="00F70BAB" w:rsidRDefault="00F274D3" w:rsidP="00F70BAB">
            <w:pPr>
              <w:tabs>
                <w:tab w:val="left" w:pos="1164"/>
              </w:tabs>
            </w:pPr>
          </w:p>
        </w:tc>
        <w:tc>
          <w:tcPr>
            <w:tcW w:w="3076" w:type="dxa"/>
          </w:tcPr>
          <w:p w:rsidR="00AC64B4" w:rsidRPr="00A262A4" w:rsidRDefault="00AC64B4" w:rsidP="00F70BAB">
            <w:pPr>
              <w:pStyle w:val="TableParagraph"/>
              <w:spacing w:line="263" w:lineRule="exact"/>
              <w:ind w:left="0"/>
              <w:rPr>
                <w:rFonts w:asciiTheme="minorHAnsi" w:hAnsiTheme="minorHAnsi" w:cstheme="minorHAnsi"/>
              </w:rPr>
            </w:pPr>
          </w:p>
        </w:tc>
      </w:tr>
      <w:tr w:rsidR="00325E21" w:rsidRPr="00A262A4" w:rsidTr="00C7504A">
        <w:trPr>
          <w:trHeight w:val="630"/>
        </w:trPr>
        <w:tc>
          <w:tcPr>
            <w:tcW w:w="12302" w:type="dxa"/>
            <w:gridSpan w:val="4"/>
          </w:tcPr>
          <w:p w:rsidR="00325E21" w:rsidRPr="00A262A4" w:rsidRDefault="00325E21" w:rsidP="00F70BAB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  <w:b/>
                <w:color w:val="00B9F2"/>
              </w:rPr>
              <w:lastRenderedPageBreak/>
              <w:t>Key</w:t>
            </w:r>
            <w:r w:rsidRPr="00A262A4">
              <w:rPr>
                <w:rFonts w:asciiTheme="minorHAnsi" w:hAnsiTheme="minorHAnsi" w:cstheme="minorHAnsi"/>
                <w:b/>
                <w:color w:val="00B9F2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00B9F2"/>
              </w:rPr>
              <w:t>indicator</w:t>
            </w:r>
            <w:r w:rsidRPr="00A262A4">
              <w:rPr>
                <w:rFonts w:asciiTheme="minorHAnsi" w:hAnsiTheme="minorHAnsi" w:cstheme="minorHAnsi"/>
                <w:b/>
                <w:color w:val="00B9F2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00B9F2"/>
              </w:rPr>
              <w:t>4:</w:t>
            </w:r>
            <w:r w:rsidRPr="00A262A4">
              <w:rPr>
                <w:rFonts w:asciiTheme="minorHAnsi" w:hAnsiTheme="minorHAnsi" w:cstheme="minorHAnsi"/>
                <w:b/>
                <w:color w:val="00B9F2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Broader</w:t>
            </w:r>
            <w:r w:rsidRPr="00A262A4">
              <w:rPr>
                <w:rFonts w:asciiTheme="minorHAnsi" w:hAnsiTheme="minorHAnsi" w:cstheme="minorHAnsi"/>
                <w:color w:val="00B9F2"/>
                <w:spacing w:val="-6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experience</w:t>
            </w:r>
            <w:r w:rsidRPr="00A262A4">
              <w:rPr>
                <w:rFonts w:asciiTheme="minorHAnsi" w:hAnsiTheme="minorHAnsi" w:cstheme="minorHAnsi"/>
                <w:color w:val="00B9F2"/>
                <w:spacing w:val="-6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of</w:t>
            </w:r>
            <w:r w:rsidRPr="00A262A4">
              <w:rPr>
                <w:rFonts w:asciiTheme="minorHAnsi" w:hAnsiTheme="minorHAnsi" w:cstheme="minorHAnsi"/>
                <w:color w:val="00B9F2"/>
                <w:spacing w:val="-6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a</w:t>
            </w:r>
            <w:r w:rsidRPr="00A262A4">
              <w:rPr>
                <w:rFonts w:asciiTheme="minorHAnsi" w:hAnsiTheme="minorHAnsi" w:cstheme="minorHAnsi"/>
                <w:color w:val="00B9F2"/>
                <w:spacing w:val="-6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range</w:t>
            </w:r>
            <w:r w:rsidRPr="00A262A4">
              <w:rPr>
                <w:rFonts w:asciiTheme="minorHAnsi" w:hAnsiTheme="minorHAnsi" w:cstheme="minorHAnsi"/>
                <w:color w:val="00B9F2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of</w:t>
            </w:r>
            <w:r w:rsidRPr="00A262A4">
              <w:rPr>
                <w:rFonts w:asciiTheme="minorHAnsi" w:hAnsiTheme="minorHAnsi" w:cstheme="minorHAnsi"/>
                <w:color w:val="00B9F2"/>
                <w:spacing w:val="-6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sports</w:t>
            </w:r>
            <w:r w:rsidRPr="00A262A4">
              <w:rPr>
                <w:rFonts w:asciiTheme="minorHAnsi" w:hAnsiTheme="minorHAnsi" w:cstheme="minorHAnsi"/>
                <w:color w:val="00B9F2"/>
                <w:spacing w:val="-6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and</w:t>
            </w:r>
            <w:r w:rsidRPr="00A262A4">
              <w:rPr>
                <w:rFonts w:asciiTheme="minorHAnsi" w:hAnsiTheme="minorHAnsi" w:cstheme="minorHAnsi"/>
                <w:color w:val="00B9F2"/>
                <w:spacing w:val="-6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activities</w:t>
            </w:r>
            <w:r w:rsidRPr="00A262A4">
              <w:rPr>
                <w:rFonts w:asciiTheme="minorHAnsi" w:hAnsiTheme="minorHAnsi" w:cstheme="minorHAnsi"/>
                <w:color w:val="00B9F2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offered</w:t>
            </w:r>
            <w:r w:rsidRPr="00A262A4">
              <w:rPr>
                <w:rFonts w:asciiTheme="minorHAnsi" w:hAnsiTheme="minorHAnsi" w:cstheme="minorHAnsi"/>
                <w:color w:val="00B9F2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to</w:t>
            </w:r>
            <w:r w:rsidRPr="00A262A4">
              <w:rPr>
                <w:rFonts w:asciiTheme="minorHAnsi" w:hAnsiTheme="minorHAnsi" w:cstheme="minorHAnsi"/>
                <w:color w:val="00B9F2"/>
                <w:spacing w:val="-6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all</w:t>
            </w:r>
            <w:r w:rsidRPr="00A262A4">
              <w:rPr>
                <w:rFonts w:asciiTheme="minorHAnsi" w:hAnsiTheme="minorHAnsi" w:cstheme="minorHAnsi"/>
                <w:color w:val="00B9F2"/>
                <w:spacing w:val="-6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pupils</w:t>
            </w:r>
          </w:p>
        </w:tc>
        <w:tc>
          <w:tcPr>
            <w:tcW w:w="3076" w:type="dxa"/>
          </w:tcPr>
          <w:p w:rsidR="00325E21" w:rsidRDefault="00325E21" w:rsidP="00F70BAB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color w:val="231F20"/>
              </w:rPr>
            </w:pPr>
            <w:r w:rsidRPr="00A262A4">
              <w:rPr>
                <w:rFonts w:asciiTheme="minorHAnsi" w:hAnsiTheme="minorHAnsi" w:cstheme="minorHAnsi"/>
                <w:color w:val="231F20"/>
              </w:rPr>
              <w:t>Percentage</w:t>
            </w:r>
            <w:r w:rsidRPr="00A262A4">
              <w:rPr>
                <w:rFonts w:asciiTheme="minorHAnsi" w:hAnsiTheme="minorHAnsi" w:cstheme="minorHAnsi"/>
                <w:color w:val="231F20"/>
                <w:spacing w:val="-9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of</w:t>
            </w:r>
            <w:r w:rsidRPr="00A262A4">
              <w:rPr>
                <w:rFonts w:asciiTheme="minorHAnsi" w:hAnsiTheme="minorHAnsi" w:cstheme="minorHAnsi"/>
                <w:color w:val="231F20"/>
                <w:spacing w:val="-9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total</w:t>
            </w:r>
            <w:r w:rsidRPr="00A262A4">
              <w:rPr>
                <w:rFonts w:asciiTheme="minorHAnsi" w:hAnsiTheme="minorHAnsi" w:cstheme="minorHAnsi"/>
                <w:color w:val="231F20"/>
                <w:spacing w:val="-10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allocation:</w:t>
            </w:r>
          </w:p>
          <w:p w:rsidR="001B3E6A" w:rsidRPr="00A262A4" w:rsidRDefault="0081756A" w:rsidP="00F70BAB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231F20"/>
              </w:rPr>
              <w:t>43</w:t>
            </w:r>
            <w:r w:rsidR="001B3E6A">
              <w:rPr>
                <w:rFonts w:asciiTheme="minorHAnsi" w:hAnsiTheme="minorHAnsi" w:cstheme="minorHAnsi"/>
                <w:color w:val="231F20"/>
              </w:rPr>
              <w:t>%</w:t>
            </w:r>
          </w:p>
        </w:tc>
      </w:tr>
      <w:tr w:rsidR="00C658FB" w:rsidRPr="00A262A4" w:rsidTr="0077647C">
        <w:trPr>
          <w:trHeight w:val="397"/>
        </w:trPr>
        <w:tc>
          <w:tcPr>
            <w:tcW w:w="3758" w:type="dxa"/>
          </w:tcPr>
          <w:p w:rsidR="00C658FB" w:rsidRPr="00A262A4" w:rsidRDefault="00D131A0" w:rsidP="00F70BAB">
            <w:pPr>
              <w:pStyle w:val="TableParagraph"/>
              <w:spacing w:before="16"/>
              <w:ind w:left="1554" w:right="1534"/>
              <w:jc w:val="center"/>
              <w:rPr>
                <w:rFonts w:asciiTheme="minorHAnsi" w:hAnsiTheme="minorHAnsi" w:cstheme="minorHAnsi"/>
                <w:b/>
              </w:rPr>
            </w:pPr>
            <w:r w:rsidRPr="00A262A4">
              <w:rPr>
                <w:rFonts w:asciiTheme="minorHAnsi" w:hAnsiTheme="minorHAnsi" w:cstheme="minorHAnsi"/>
                <w:b/>
                <w:color w:val="231F20"/>
              </w:rPr>
              <w:t>Intent</w:t>
            </w:r>
          </w:p>
        </w:tc>
        <w:tc>
          <w:tcPr>
            <w:tcW w:w="5212" w:type="dxa"/>
            <w:gridSpan w:val="2"/>
          </w:tcPr>
          <w:p w:rsidR="00C658FB" w:rsidRPr="00A262A4" w:rsidRDefault="00D131A0" w:rsidP="00F70BAB">
            <w:pPr>
              <w:pStyle w:val="TableParagraph"/>
              <w:spacing w:before="16"/>
              <w:ind w:left="1733" w:right="1713"/>
              <w:jc w:val="center"/>
              <w:rPr>
                <w:rFonts w:asciiTheme="minorHAnsi" w:hAnsiTheme="minorHAnsi" w:cstheme="minorHAnsi"/>
                <w:b/>
              </w:rPr>
            </w:pPr>
            <w:r w:rsidRPr="00A262A4">
              <w:rPr>
                <w:rFonts w:asciiTheme="minorHAnsi" w:hAnsiTheme="minorHAnsi" w:cstheme="minorHAnsi"/>
                <w:b/>
                <w:color w:val="231F20"/>
              </w:rPr>
              <w:t>Implementation</w:t>
            </w:r>
          </w:p>
        </w:tc>
        <w:tc>
          <w:tcPr>
            <w:tcW w:w="3332" w:type="dxa"/>
          </w:tcPr>
          <w:p w:rsidR="00C658FB" w:rsidRPr="00A262A4" w:rsidRDefault="00D131A0" w:rsidP="00F70BAB">
            <w:pPr>
              <w:pStyle w:val="TableParagraph"/>
              <w:spacing w:before="16"/>
              <w:ind w:left="1346" w:right="1325"/>
              <w:jc w:val="center"/>
              <w:rPr>
                <w:rFonts w:asciiTheme="minorHAnsi" w:hAnsiTheme="minorHAnsi" w:cstheme="minorHAnsi"/>
                <w:b/>
              </w:rPr>
            </w:pPr>
            <w:r w:rsidRPr="00A262A4">
              <w:rPr>
                <w:rFonts w:asciiTheme="minorHAnsi" w:hAnsiTheme="minorHAnsi" w:cstheme="minorHAnsi"/>
                <w:b/>
                <w:color w:val="231F20"/>
              </w:rPr>
              <w:t>Impact</w:t>
            </w:r>
          </w:p>
        </w:tc>
        <w:tc>
          <w:tcPr>
            <w:tcW w:w="3076" w:type="dxa"/>
          </w:tcPr>
          <w:p w:rsidR="00406A8B" w:rsidRPr="00A262A4" w:rsidRDefault="00406A8B" w:rsidP="00F70BAB">
            <w:pPr>
              <w:pStyle w:val="TableParagraph"/>
              <w:spacing w:before="16"/>
              <w:ind w:left="0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  <w:color w:val="231F20"/>
              </w:rPr>
              <w:t>Sustainability</w:t>
            </w:r>
            <w:r w:rsidRPr="00A262A4">
              <w:rPr>
                <w:rFonts w:asciiTheme="minorHAnsi" w:hAnsiTheme="minorHAnsi" w:cstheme="minorHAnsi"/>
                <w:color w:val="231F20"/>
                <w:spacing w:val="-6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and</w:t>
            </w:r>
            <w:r w:rsidRPr="00A262A4">
              <w:rPr>
                <w:rFonts w:asciiTheme="minorHAnsi" w:hAnsiTheme="minorHAnsi" w:cstheme="minorHAnsi"/>
                <w:color w:val="231F20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suggested</w:t>
            </w:r>
          </w:p>
          <w:p w:rsidR="00C658FB" w:rsidRPr="00A262A4" w:rsidRDefault="00406A8B" w:rsidP="00F70BAB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  <w:color w:val="231F20"/>
              </w:rPr>
              <w:t>next</w:t>
            </w:r>
            <w:r w:rsidRPr="00A262A4">
              <w:rPr>
                <w:rFonts w:asciiTheme="minorHAnsi" w:hAnsiTheme="minorHAnsi" w:cstheme="minorHAnsi"/>
                <w:color w:val="231F20"/>
                <w:spacing w:val="-7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steps:</w:t>
            </w:r>
          </w:p>
        </w:tc>
      </w:tr>
      <w:tr w:rsidR="00F274D3" w:rsidRPr="00A262A4" w:rsidTr="00F70BAB">
        <w:trPr>
          <w:trHeight w:val="4946"/>
        </w:trPr>
        <w:tc>
          <w:tcPr>
            <w:tcW w:w="3758" w:type="dxa"/>
            <w:tcBorders>
              <w:bottom w:val="single" w:sz="8" w:space="0" w:color="231F20"/>
            </w:tcBorders>
          </w:tcPr>
          <w:p w:rsidR="00F274D3" w:rsidRPr="00A262A4" w:rsidRDefault="00F274D3" w:rsidP="00F70BAB">
            <w:pPr>
              <w:pStyle w:val="TableParagraph"/>
              <w:spacing w:before="16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</w:rPr>
              <w:t>Provide a broad range of sports and activities to all pupils</w:t>
            </w:r>
          </w:p>
        </w:tc>
        <w:tc>
          <w:tcPr>
            <w:tcW w:w="3458" w:type="dxa"/>
            <w:tcBorders>
              <w:bottom w:val="single" w:sz="8" w:space="0" w:color="231F20"/>
            </w:tcBorders>
          </w:tcPr>
          <w:p w:rsidR="00E04BAB" w:rsidRDefault="00E04BAB" w:rsidP="00E04BAB">
            <w:pPr>
              <w:pStyle w:val="TableParagraph"/>
              <w:spacing w:before="1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Purchase Forest School resources and equipment to enrich outdoor classroom time.</w:t>
            </w:r>
          </w:p>
          <w:p w:rsidR="00E04BAB" w:rsidRDefault="00E04BAB" w:rsidP="00E04BAB">
            <w:pPr>
              <w:pStyle w:val="TableParagraph"/>
              <w:spacing w:before="16"/>
              <w:rPr>
                <w:rFonts w:asciiTheme="minorHAnsi" w:hAnsiTheme="minorHAnsi" w:cstheme="minorHAnsi"/>
              </w:rPr>
            </w:pPr>
          </w:p>
          <w:p w:rsidR="00E04BAB" w:rsidRDefault="00E04BAB" w:rsidP="00E04BAB">
            <w:pPr>
              <w:pStyle w:val="TableParagraph"/>
              <w:spacing w:before="1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Learning Mentor one morning per week to support Forest School</w:t>
            </w:r>
          </w:p>
          <w:p w:rsidR="00E04BAB" w:rsidRDefault="00E04BAB" w:rsidP="00E04BAB">
            <w:pPr>
              <w:pStyle w:val="TableParagraph"/>
              <w:spacing w:before="16"/>
              <w:rPr>
                <w:rFonts w:asciiTheme="minorHAnsi" w:hAnsiTheme="minorHAnsi" w:cstheme="minorHAnsi"/>
              </w:rPr>
            </w:pPr>
          </w:p>
          <w:p w:rsidR="00E04BAB" w:rsidRDefault="00E04BAB" w:rsidP="00E04BAB">
            <w:pPr>
              <w:pStyle w:val="TableParagraph"/>
              <w:spacing w:before="16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Employ specialist sports coaches to provide a range of sports for </w:t>
            </w:r>
            <w:r>
              <w:rPr>
                <w:rFonts w:asciiTheme="minorHAnsi" w:hAnsiTheme="minorHAnsi" w:cstheme="minorHAnsi"/>
                <w:b/>
              </w:rPr>
              <w:t xml:space="preserve">ALL </w:t>
            </w:r>
            <w:r>
              <w:rPr>
                <w:rFonts w:asciiTheme="minorHAnsi" w:hAnsiTheme="minorHAnsi" w:cstheme="minorHAnsi"/>
              </w:rPr>
              <w:t>children to access outside of school</w:t>
            </w:r>
            <w:r>
              <w:rPr>
                <w:rFonts w:asciiTheme="minorHAnsi" w:hAnsiTheme="minorHAnsi" w:cstheme="minorHAnsi"/>
              </w:rPr>
              <w:t>:</w:t>
            </w:r>
          </w:p>
          <w:p w:rsidR="00E04BAB" w:rsidRDefault="00E04BAB" w:rsidP="00E04BAB">
            <w:pPr>
              <w:pStyle w:val="TableParagraph"/>
              <w:numPr>
                <w:ilvl w:val="0"/>
                <w:numId w:val="2"/>
              </w:numPr>
              <w:spacing w:before="1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Just Do Sport – Football Club</w:t>
            </w:r>
          </w:p>
          <w:p w:rsidR="00E04BAB" w:rsidRDefault="00E04BAB" w:rsidP="00E04BAB">
            <w:pPr>
              <w:pStyle w:val="TableParagraph"/>
              <w:numPr>
                <w:ilvl w:val="0"/>
                <w:numId w:val="2"/>
              </w:numPr>
              <w:spacing w:before="1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Blueprint Basketball Club</w:t>
            </w:r>
          </w:p>
          <w:p w:rsidR="00E04BAB" w:rsidRDefault="00E04BAB" w:rsidP="00E04BAB">
            <w:pPr>
              <w:pStyle w:val="TableParagraph"/>
              <w:numPr>
                <w:ilvl w:val="0"/>
                <w:numId w:val="2"/>
              </w:numPr>
              <w:spacing w:before="1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Table Tennis Club</w:t>
            </w:r>
          </w:p>
          <w:p w:rsidR="00E04BAB" w:rsidRDefault="00E04BAB" w:rsidP="00E04BAB">
            <w:pPr>
              <w:pStyle w:val="TableParagraph"/>
              <w:numPr>
                <w:ilvl w:val="0"/>
                <w:numId w:val="2"/>
              </w:numPr>
              <w:spacing w:before="1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Street Dance Club</w:t>
            </w:r>
          </w:p>
          <w:p w:rsidR="0081756A" w:rsidRPr="00A262A4" w:rsidRDefault="00E04BAB" w:rsidP="00E04BAB">
            <w:pPr>
              <w:pStyle w:val="TableParagraph"/>
              <w:numPr>
                <w:ilvl w:val="0"/>
                <w:numId w:val="2"/>
              </w:numPr>
              <w:spacing w:before="1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Archery Club</w:t>
            </w:r>
          </w:p>
        </w:tc>
        <w:tc>
          <w:tcPr>
            <w:tcW w:w="1754" w:type="dxa"/>
            <w:tcBorders>
              <w:bottom w:val="single" w:sz="8" w:space="0" w:color="231F20"/>
            </w:tcBorders>
          </w:tcPr>
          <w:p w:rsidR="00F274D3" w:rsidRPr="00A262A4" w:rsidRDefault="001B3E6A" w:rsidP="00F70BAB">
            <w:pPr>
              <w:pStyle w:val="TableParagraph"/>
              <w:spacing w:before="145"/>
              <w:ind w:left="2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£2</w:t>
            </w:r>
            <w:r w:rsidR="00F70BAB">
              <w:rPr>
                <w:rFonts w:asciiTheme="minorHAnsi" w:hAnsiTheme="minorHAnsi" w:cstheme="minorHAnsi"/>
              </w:rPr>
              <w:t>3</w:t>
            </w:r>
            <w:r w:rsidR="0068421B" w:rsidRPr="00A262A4">
              <w:rPr>
                <w:rFonts w:asciiTheme="minorHAnsi" w:hAnsiTheme="minorHAnsi" w:cstheme="minorHAnsi"/>
              </w:rPr>
              <w:t>00</w:t>
            </w:r>
          </w:p>
          <w:p w:rsidR="0068421B" w:rsidRDefault="0068421B" w:rsidP="00F70BAB">
            <w:pPr>
              <w:pStyle w:val="TableParagraph"/>
              <w:spacing w:before="145"/>
              <w:ind w:left="29"/>
              <w:rPr>
                <w:rFonts w:asciiTheme="minorHAnsi" w:hAnsiTheme="minorHAnsi" w:cstheme="minorHAnsi"/>
              </w:rPr>
            </w:pPr>
          </w:p>
          <w:p w:rsidR="00E04BAB" w:rsidRPr="00A262A4" w:rsidRDefault="00E04BAB" w:rsidP="00F70BAB">
            <w:pPr>
              <w:pStyle w:val="TableParagraph"/>
              <w:spacing w:before="145"/>
              <w:ind w:left="29"/>
              <w:rPr>
                <w:rFonts w:asciiTheme="minorHAnsi" w:hAnsiTheme="minorHAnsi" w:cstheme="minorHAnsi"/>
              </w:rPr>
            </w:pPr>
          </w:p>
          <w:p w:rsidR="0068421B" w:rsidRPr="00A262A4" w:rsidRDefault="0068421B" w:rsidP="00F70BAB">
            <w:pPr>
              <w:pStyle w:val="TableParagraph"/>
              <w:spacing w:before="145"/>
              <w:ind w:left="29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</w:rPr>
              <w:t>£1800</w:t>
            </w:r>
          </w:p>
          <w:p w:rsidR="0068421B" w:rsidRPr="00A262A4" w:rsidRDefault="0068421B" w:rsidP="00F70BAB">
            <w:pPr>
              <w:pStyle w:val="TableParagraph"/>
              <w:spacing w:before="145"/>
              <w:ind w:left="29"/>
              <w:rPr>
                <w:rFonts w:asciiTheme="minorHAnsi" w:hAnsiTheme="minorHAnsi" w:cstheme="minorHAnsi"/>
              </w:rPr>
            </w:pPr>
          </w:p>
          <w:p w:rsidR="00F22EE1" w:rsidRDefault="00F22EE1" w:rsidP="00F70BAB">
            <w:pPr>
              <w:pStyle w:val="TableParagraph"/>
              <w:spacing w:before="145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£</w:t>
            </w:r>
            <w:r w:rsidR="0081756A">
              <w:rPr>
                <w:rFonts w:asciiTheme="minorHAnsi" w:hAnsiTheme="minorHAnsi" w:cstheme="minorHAnsi"/>
              </w:rPr>
              <w:t>5700</w:t>
            </w:r>
          </w:p>
          <w:p w:rsidR="001D78D9" w:rsidRPr="00A262A4" w:rsidRDefault="001D78D9" w:rsidP="00F70BAB">
            <w:pPr>
              <w:pStyle w:val="TableParagraph"/>
              <w:spacing w:before="145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3332" w:type="dxa"/>
          </w:tcPr>
          <w:p w:rsidR="00AC64B4" w:rsidRPr="00AC64B4" w:rsidRDefault="00AC64B4" w:rsidP="00F70BAB">
            <w:pPr>
              <w:pStyle w:val="TableParagraph"/>
              <w:spacing w:line="263" w:lineRule="exact"/>
              <w:rPr>
                <w:rFonts w:asciiTheme="minorHAnsi" w:hAnsiTheme="minorHAnsi" w:cstheme="minorHAnsi"/>
              </w:rPr>
            </w:pPr>
          </w:p>
        </w:tc>
        <w:tc>
          <w:tcPr>
            <w:tcW w:w="3076" w:type="dxa"/>
            <w:tcBorders>
              <w:bottom w:val="single" w:sz="8" w:space="0" w:color="231F20"/>
            </w:tcBorders>
          </w:tcPr>
          <w:p w:rsidR="00AC64B4" w:rsidRPr="00A262A4" w:rsidRDefault="00AC64B4" w:rsidP="00F70BAB">
            <w:pPr>
              <w:pStyle w:val="TableParagraph"/>
              <w:spacing w:line="263" w:lineRule="exact"/>
              <w:rPr>
                <w:rFonts w:asciiTheme="minorHAnsi" w:hAnsiTheme="minorHAnsi" w:cstheme="minorHAnsi"/>
              </w:rPr>
            </w:pPr>
          </w:p>
        </w:tc>
      </w:tr>
    </w:tbl>
    <w:p w:rsidR="00C658FB" w:rsidRPr="00A262A4" w:rsidRDefault="00C658FB" w:rsidP="00F70BAB">
      <w:pPr>
        <w:rPr>
          <w:rFonts w:asciiTheme="minorHAnsi" w:hAnsiTheme="minorHAnsi" w:cstheme="minorHAnsi"/>
        </w:rPr>
        <w:sectPr w:rsidR="00C658FB" w:rsidRPr="00A262A4">
          <w:type w:val="continuous"/>
          <w:pgSz w:w="16840" w:h="11910" w:orient="landscape"/>
          <w:pgMar w:top="720" w:right="220" w:bottom="620" w:left="0" w:header="0" w:footer="438" w:gutter="0"/>
          <w:cols w:space="720"/>
        </w:sectPr>
      </w:pPr>
    </w:p>
    <w:tbl>
      <w:tblPr>
        <w:tblpPr w:leftFromText="180" w:rightFromText="180" w:vertAnchor="text" w:horzAnchor="margin" w:tblpXSpec="center" w:tblpY="389"/>
        <w:tblOverlap w:val="never"/>
        <w:tblW w:w="0" w:type="auto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7647C" w:rsidRPr="00A262A4" w:rsidTr="0077647C">
        <w:trPr>
          <w:trHeight w:val="668"/>
        </w:trPr>
        <w:tc>
          <w:tcPr>
            <w:tcW w:w="12302" w:type="dxa"/>
            <w:gridSpan w:val="4"/>
          </w:tcPr>
          <w:p w:rsidR="0077647C" w:rsidRPr="00A262A4" w:rsidRDefault="0077647C" w:rsidP="00F70BAB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  <w:b/>
                <w:color w:val="00B9F2"/>
              </w:rPr>
              <w:lastRenderedPageBreak/>
              <w:t>Key</w:t>
            </w:r>
            <w:r w:rsidRPr="00A262A4">
              <w:rPr>
                <w:rFonts w:asciiTheme="minorHAnsi" w:hAnsiTheme="minorHAnsi" w:cstheme="minorHAnsi"/>
                <w:b/>
                <w:color w:val="00B9F2"/>
                <w:spacing w:val="-8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00B9F2"/>
              </w:rPr>
              <w:t>indicator</w:t>
            </w:r>
            <w:r w:rsidRPr="00A262A4">
              <w:rPr>
                <w:rFonts w:asciiTheme="minorHAnsi" w:hAnsiTheme="minorHAnsi" w:cstheme="minorHAnsi"/>
                <w:b/>
                <w:color w:val="00B9F2"/>
                <w:spacing w:val="-7"/>
              </w:rPr>
              <w:t xml:space="preserve"> </w:t>
            </w:r>
            <w:r w:rsidRPr="00A262A4">
              <w:rPr>
                <w:rFonts w:asciiTheme="minorHAnsi" w:hAnsiTheme="minorHAnsi" w:cstheme="minorHAnsi"/>
                <w:b/>
                <w:color w:val="00B9F2"/>
              </w:rPr>
              <w:t>5:</w:t>
            </w:r>
            <w:r w:rsidRPr="00A262A4">
              <w:rPr>
                <w:rFonts w:asciiTheme="minorHAnsi" w:hAnsiTheme="minorHAnsi" w:cstheme="minorHAnsi"/>
                <w:b/>
                <w:color w:val="00B9F2"/>
                <w:spacing w:val="-7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Increased</w:t>
            </w:r>
            <w:r w:rsidRPr="00A262A4">
              <w:rPr>
                <w:rFonts w:asciiTheme="minorHAnsi" w:hAnsiTheme="minorHAnsi" w:cstheme="minorHAnsi"/>
                <w:color w:val="00B9F2"/>
                <w:spacing w:val="-7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participation</w:t>
            </w:r>
            <w:r w:rsidRPr="00A262A4">
              <w:rPr>
                <w:rFonts w:asciiTheme="minorHAnsi" w:hAnsiTheme="minorHAnsi" w:cstheme="minorHAnsi"/>
                <w:color w:val="00B9F2"/>
                <w:spacing w:val="-9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in</w:t>
            </w:r>
            <w:r w:rsidRPr="00A262A4">
              <w:rPr>
                <w:rFonts w:asciiTheme="minorHAnsi" w:hAnsiTheme="minorHAnsi" w:cstheme="minorHAnsi"/>
                <w:color w:val="00B9F2"/>
                <w:spacing w:val="-8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competitive</w:t>
            </w:r>
            <w:r w:rsidRPr="00A262A4">
              <w:rPr>
                <w:rFonts w:asciiTheme="minorHAnsi" w:hAnsiTheme="minorHAnsi" w:cstheme="minorHAnsi"/>
                <w:color w:val="00B9F2"/>
                <w:spacing w:val="-7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00B9F2"/>
              </w:rPr>
              <w:t>sport</w:t>
            </w:r>
          </w:p>
        </w:tc>
        <w:tc>
          <w:tcPr>
            <w:tcW w:w="3076" w:type="dxa"/>
          </w:tcPr>
          <w:p w:rsidR="0077647C" w:rsidRPr="00A262A4" w:rsidRDefault="0077647C" w:rsidP="00F70BAB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  <w:color w:val="231F20"/>
              </w:rPr>
              <w:t>Percentage</w:t>
            </w:r>
            <w:r w:rsidRPr="00A262A4">
              <w:rPr>
                <w:rFonts w:asciiTheme="minorHAnsi" w:hAnsiTheme="minorHAnsi" w:cstheme="minorHAnsi"/>
                <w:color w:val="231F20"/>
                <w:spacing w:val="-9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of</w:t>
            </w:r>
            <w:r w:rsidRPr="00A262A4">
              <w:rPr>
                <w:rFonts w:asciiTheme="minorHAnsi" w:hAnsiTheme="minorHAnsi" w:cstheme="minorHAnsi"/>
                <w:color w:val="231F20"/>
                <w:spacing w:val="-9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total</w:t>
            </w:r>
            <w:r w:rsidRPr="00A262A4">
              <w:rPr>
                <w:rFonts w:asciiTheme="minorHAnsi" w:hAnsiTheme="minorHAnsi" w:cstheme="minorHAnsi"/>
                <w:color w:val="231F20"/>
                <w:spacing w:val="-10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allocation:</w:t>
            </w:r>
          </w:p>
          <w:p w:rsidR="0077647C" w:rsidRPr="00A262A4" w:rsidRDefault="001B3E6A" w:rsidP="00F70BAB">
            <w:pPr>
              <w:pStyle w:val="TableParagraph"/>
              <w:spacing w:before="40"/>
              <w:ind w:left="3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w w:val="101"/>
              </w:rPr>
              <w:t>5</w:t>
            </w:r>
            <w:r w:rsidR="0077647C" w:rsidRPr="00A262A4">
              <w:rPr>
                <w:rFonts w:asciiTheme="minorHAnsi" w:hAnsiTheme="minorHAnsi" w:cstheme="minorHAnsi"/>
                <w:w w:val="101"/>
              </w:rPr>
              <w:t>%</w:t>
            </w:r>
          </w:p>
        </w:tc>
      </w:tr>
      <w:tr w:rsidR="0077647C" w:rsidRPr="00A262A4" w:rsidTr="0077647C">
        <w:trPr>
          <w:trHeight w:val="402"/>
        </w:trPr>
        <w:tc>
          <w:tcPr>
            <w:tcW w:w="3758" w:type="dxa"/>
          </w:tcPr>
          <w:p w:rsidR="0077647C" w:rsidRPr="00A262A4" w:rsidRDefault="0077647C" w:rsidP="00F70BAB">
            <w:pPr>
              <w:pStyle w:val="TableParagraph"/>
              <w:spacing w:before="16"/>
              <w:ind w:left="1554" w:right="1534"/>
              <w:jc w:val="center"/>
              <w:rPr>
                <w:rFonts w:asciiTheme="minorHAnsi" w:hAnsiTheme="minorHAnsi" w:cstheme="minorHAnsi"/>
                <w:b/>
              </w:rPr>
            </w:pPr>
            <w:r w:rsidRPr="00A262A4">
              <w:rPr>
                <w:rFonts w:asciiTheme="minorHAnsi" w:hAnsiTheme="minorHAnsi" w:cstheme="minorHAnsi"/>
                <w:b/>
                <w:color w:val="231F20"/>
              </w:rPr>
              <w:t>Intent</w:t>
            </w:r>
          </w:p>
        </w:tc>
        <w:tc>
          <w:tcPr>
            <w:tcW w:w="5121" w:type="dxa"/>
            <w:gridSpan w:val="2"/>
          </w:tcPr>
          <w:p w:rsidR="0077647C" w:rsidRPr="00A262A4" w:rsidRDefault="0077647C" w:rsidP="00F70BAB">
            <w:pPr>
              <w:pStyle w:val="TableParagraph"/>
              <w:spacing w:before="16"/>
              <w:ind w:left="1733" w:right="1713"/>
              <w:jc w:val="center"/>
              <w:rPr>
                <w:rFonts w:asciiTheme="minorHAnsi" w:hAnsiTheme="minorHAnsi" w:cstheme="minorHAnsi"/>
                <w:b/>
              </w:rPr>
            </w:pPr>
            <w:r w:rsidRPr="00A262A4">
              <w:rPr>
                <w:rFonts w:asciiTheme="minorHAnsi" w:hAnsiTheme="minorHAnsi" w:cstheme="minorHAnsi"/>
                <w:b/>
                <w:color w:val="231F20"/>
              </w:rPr>
              <w:t>Implementation</w:t>
            </w:r>
          </w:p>
        </w:tc>
        <w:tc>
          <w:tcPr>
            <w:tcW w:w="3423" w:type="dxa"/>
          </w:tcPr>
          <w:p w:rsidR="0077647C" w:rsidRPr="00A262A4" w:rsidRDefault="0077647C" w:rsidP="00F70BAB">
            <w:pPr>
              <w:pStyle w:val="TableParagraph"/>
              <w:spacing w:before="16"/>
              <w:ind w:left="1346" w:right="1325"/>
              <w:jc w:val="center"/>
              <w:rPr>
                <w:rFonts w:asciiTheme="minorHAnsi" w:hAnsiTheme="minorHAnsi" w:cstheme="minorHAnsi"/>
                <w:b/>
              </w:rPr>
            </w:pPr>
            <w:r w:rsidRPr="00A262A4">
              <w:rPr>
                <w:rFonts w:asciiTheme="minorHAnsi" w:hAnsiTheme="minorHAnsi" w:cstheme="minorHAnsi"/>
                <w:b/>
                <w:color w:val="231F20"/>
              </w:rPr>
              <w:t>Impact</w:t>
            </w:r>
          </w:p>
        </w:tc>
        <w:tc>
          <w:tcPr>
            <w:tcW w:w="3076" w:type="dxa"/>
          </w:tcPr>
          <w:p w:rsidR="00406A8B" w:rsidRPr="00A262A4" w:rsidRDefault="00406A8B" w:rsidP="00F70BAB">
            <w:pPr>
              <w:pStyle w:val="TableParagraph"/>
              <w:spacing w:before="16"/>
              <w:ind w:left="0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  <w:color w:val="231F20"/>
              </w:rPr>
              <w:t>Sustainability</w:t>
            </w:r>
            <w:r w:rsidRPr="00A262A4">
              <w:rPr>
                <w:rFonts w:asciiTheme="minorHAnsi" w:hAnsiTheme="minorHAnsi" w:cstheme="minorHAnsi"/>
                <w:color w:val="231F20"/>
                <w:spacing w:val="-6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and</w:t>
            </w:r>
            <w:r w:rsidRPr="00A262A4">
              <w:rPr>
                <w:rFonts w:asciiTheme="minorHAnsi" w:hAnsiTheme="minorHAnsi" w:cstheme="minorHAnsi"/>
                <w:color w:val="231F20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suggested</w:t>
            </w:r>
          </w:p>
          <w:p w:rsidR="0077647C" w:rsidRPr="00A262A4" w:rsidRDefault="00406A8B" w:rsidP="00F70BAB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  <w:color w:val="231F20"/>
              </w:rPr>
              <w:t>next</w:t>
            </w:r>
            <w:r w:rsidRPr="00A262A4">
              <w:rPr>
                <w:rFonts w:asciiTheme="minorHAnsi" w:hAnsiTheme="minorHAnsi" w:cstheme="minorHAnsi"/>
                <w:color w:val="231F20"/>
                <w:spacing w:val="-7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steps:</w:t>
            </w:r>
          </w:p>
        </w:tc>
      </w:tr>
      <w:tr w:rsidR="0077647C" w:rsidRPr="00A262A4" w:rsidTr="00F70BAB">
        <w:trPr>
          <w:trHeight w:val="1984"/>
        </w:trPr>
        <w:tc>
          <w:tcPr>
            <w:tcW w:w="3758" w:type="dxa"/>
          </w:tcPr>
          <w:p w:rsidR="0077647C" w:rsidRPr="00A262A4" w:rsidRDefault="0077647C" w:rsidP="00F70BAB">
            <w:pPr>
              <w:pStyle w:val="TableParagraph"/>
              <w:spacing w:before="16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</w:rPr>
              <w:t>Engagement in Competitive Sport (pre-lockdown)</w:t>
            </w:r>
          </w:p>
        </w:tc>
        <w:tc>
          <w:tcPr>
            <w:tcW w:w="3458" w:type="dxa"/>
          </w:tcPr>
          <w:p w:rsidR="0077647C" w:rsidRPr="00F22EE1" w:rsidRDefault="00F22EE1" w:rsidP="00F70BAB">
            <w:pPr>
              <w:pStyle w:val="TableParagraph"/>
              <w:spacing w:before="1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77647C" w:rsidRPr="00F22EE1">
              <w:rPr>
                <w:rFonts w:asciiTheme="minorHAnsi" w:hAnsiTheme="minorHAnsi" w:cstheme="minorHAnsi"/>
              </w:rPr>
              <w:t>rimary Sports Provision from Stanground Academy</w:t>
            </w:r>
          </w:p>
          <w:p w:rsidR="0077647C" w:rsidRPr="00F22EE1" w:rsidRDefault="0077647C" w:rsidP="00F70BAB">
            <w:pPr>
              <w:pStyle w:val="TableParagraph"/>
              <w:spacing w:before="16"/>
              <w:rPr>
                <w:rFonts w:asciiTheme="minorHAnsi" w:hAnsiTheme="minorHAnsi" w:cstheme="minorHAnsi"/>
              </w:rPr>
            </w:pPr>
          </w:p>
          <w:p w:rsidR="0077647C" w:rsidRPr="00F22EE1" w:rsidRDefault="0077647C" w:rsidP="00F70BAB">
            <w:pPr>
              <w:pStyle w:val="TableParagraph"/>
              <w:spacing w:before="16"/>
              <w:rPr>
                <w:rFonts w:asciiTheme="minorHAnsi" w:hAnsiTheme="minorHAnsi" w:cstheme="minorHAnsi"/>
              </w:rPr>
            </w:pPr>
          </w:p>
          <w:p w:rsidR="0077647C" w:rsidRPr="00F22EE1" w:rsidRDefault="0077647C" w:rsidP="00F70BAB">
            <w:pPr>
              <w:pStyle w:val="TableParagraph"/>
              <w:spacing w:before="16"/>
              <w:rPr>
                <w:rFonts w:asciiTheme="minorHAnsi" w:hAnsiTheme="minorHAnsi" w:cstheme="minorHAnsi"/>
              </w:rPr>
            </w:pPr>
            <w:r w:rsidRPr="00F22EE1">
              <w:rPr>
                <w:rFonts w:asciiTheme="minorHAnsi" w:hAnsiTheme="minorHAnsi" w:cstheme="minorHAnsi"/>
              </w:rPr>
              <w:t>Transport for competitions</w:t>
            </w:r>
          </w:p>
        </w:tc>
        <w:tc>
          <w:tcPr>
            <w:tcW w:w="1663" w:type="dxa"/>
          </w:tcPr>
          <w:p w:rsidR="0077647C" w:rsidRPr="00F22EE1" w:rsidRDefault="0077647C" w:rsidP="00F70BAB">
            <w:pPr>
              <w:pStyle w:val="TableParagraph"/>
              <w:spacing w:before="153"/>
              <w:ind w:left="0"/>
              <w:rPr>
                <w:rFonts w:asciiTheme="minorHAnsi" w:hAnsiTheme="minorHAnsi" w:cstheme="minorHAnsi"/>
              </w:rPr>
            </w:pPr>
            <w:r w:rsidRPr="00F22EE1">
              <w:rPr>
                <w:rFonts w:asciiTheme="minorHAnsi" w:hAnsiTheme="minorHAnsi" w:cstheme="minorHAnsi"/>
              </w:rPr>
              <w:t>£1000</w:t>
            </w:r>
          </w:p>
          <w:p w:rsidR="00F22EE1" w:rsidRDefault="00F22EE1" w:rsidP="00F70BAB">
            <w:pPr>
              <w:pStyle w:val="TableParagraph"/>
              <w:spacing w:before="153"/>
              <w:ind w:left="0"/>
              <w:rPr>
                <w:rFonts w:asciiTheme="minorHAnsi" w:hAnsiTheme="minorHAnsi" w:cstheme="minorHAnsi"/>
              </w:rPr>
            </w:pPr>
          </w:p>
          <w:p w:rsidR="0077647C" w:rsidRPr="00F22EE1" w:rsidRDefault="0077647C" w:rsidP="00F70BAB">
            <w:pPr>
              <w:pStyle w:val="TableParagraph"/>
              <w:spacing w:before="153"/>
              <w:ind w:left="0"/>
              <w:rPr>
                <w:rFonts w:asciiTheme="minorHAnsi" w:hAnsiTheme="minorHAnsi" w:cstheme="minorHAnsi"/>
              </w:rPr>
            </w:pPr>
            <w:r w:rsidRPr="00F22EE1">
              <w:rPr>
                <w:rFonts w:asciiTheme="minorHAnsi" w:hAnsiTheme="minorHAnsi" w:cstheme="minorHAnsi"/>
              </w:rPr>
              <w:t>£100</w:t>
            </w:r>
          </w:p>
        </w:tc>
        <w:tc>
          <w:tcPr>
            <w:tcW w:w="3423" w:type="dxa"/>
          </w:tcPr>
          <w:p w:rsidR="0077647C" w:rsidRPr="00F22EE1" w:rsidRDefault="0077647C" w:rsidP="00F70BAB">
            <w:pPr>
              <w:pStyle w:val="TableParagraph"/>
              <w:spacing w:line="263" w:lineRule="exact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3076" w:type="dxa"/>
          </w:tcPr>
          <w:p w:rsidR="00406A8B" w:rsidRPr="00A262A4" w:rsidRDefault="00406A8B" w:rsidP="00F70BAB">
            <w:pPr>
              <w:pStyle w:val="TableParagraph"/>
              <w:spacing w:line="263" w:lineRule="exact"/>
              <w:rPr>
                <w:rFonts w:asciiTheme="minorHAnsi" w:hAnsiTheme="minorHAnsi" w:cstheme="minorHAnsi"/>
              </w:rPr>
            </w:pPr>
          </w:p>
        </w:tc>
      </w:tr>
    </w:tbl>
    <w:p w:rsidR="00C658FB" w:rsidRPr="00A262A4" w:rsidRDefault="00325E21" w:rsidP="00F70BAB">
      <w:pPr>
        <w:pStyle w:val="BodyText"/>
        <w:rPr>
          <w:rFonts w:asciiTheme="minorHAnsi" w:hAnsiTheme="minorHAnsi" w:cstheme="minorHAnsi"/>
          <w:sz w:val="22"/>
          <w:szCs w:val="22"/>
        </w:rPr>
      </w:pPr>
      <w:r w:rsidRPr="00A262A4">
        <w:rPr>
          <w:rFonts w:asciiTheme="minorHAnsi" w:hAnsiTheme="minorHAnsi" w:cstheme="minorHAnsi"/>
          <w:sz w:val="22"/>
          <w:szCs w:val="22"/>
        </w:rPr>
        <w:br w:type="textWrapping" w:clear="all"/>
      </w:r>
    </w:p>
    <w:p w:rsidR="00C658FB" w:rsidRPr="00A262A4" w:rsidRDefault="00C658FB" w:rsidP="00F70BAB">
      <w:pPr>
        <w:pStyle w:val="BodyText"/>
        <w:spacing w:before="1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5952"/>
      </w:tblGrid>
      <w:tr w:rsidR="00C658FB" w:rsidRPr="00A262A4">
        <w:trPr>
          <w:trHeight w:val="463"/>
        </w:trPr>
        <w:tc>
          <w:tcPr>
            <w:tcW w:w="7660" w:type="dxa"/>
            <w:gridSpan w:val="2"/>
          </w:tcPr>
          <w:p w:rsidR="00C658FB" w:rsidRPr="00A262A4" w:rsidRDefault="00D131A0" w:rsidP="00F70BAB">
            <w:pPr>
              <w:pStyle w:val="TableParagraph"/>
              <w:spacing w:before="21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  <w:color w:val="231F20"/>
              </w:rPr>
              <w:t>Signed</w:t>
            </w:r>
            <w:r w:rsidRPr="00A262A4">
              <w:rPr>
                <w:rFonts w:asciiTheme="minorHAnsi" w:hAnsiTheme="minorHAnsi" w:cstheme="minorHAnsi"/>
                <w:color w:val="231F20"/>
                <w:spacing w:val="-6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off</w:t>
            </w:r>
            <w:r w:rsidRPr="00A262A4">
              <w:rPr>
                <w:rFonts w:asciiTheme="minorHAnsi" w:hAnsiTheme="minorHAnsi" w:cstheme="minorHAnsi"/>
                <w:color w:val="231F20"/>
                <w:spacing w:val="-5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by</w:t>
            </w:r>
          </w:p>
        </w:tc>
      </w:tr>
      <w:tr w:rsidR="00C658FB" w:rsidRPr="00A262A4">
        <w:trPr>
          <w:trHeight w:val="452"/>
        </w:trPr>
        <w:tc>
          <w:tcPr>
            <w:tcW w:w="1708" w:type="dxa"/>
          </w:tcPr>
          <w:p w:rsidR="00C658FB" w:rsidRPr="00A262A4" w:rsidRDefault="00D131A0" w:rsidP="00F70BAB">
            <w:pPr>
              <w:pStyle w:val="TableParagraph"/>
              <w:spacing w:before="21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  <w:color w:val="231F20"/>
              </w:rPr>
              <w:t>Head</w:t>
            </w:r>
            <w:r w:rsidRPr="00A262A4">
              <w:rPr>
                <w:rFonts w:asciiTheme="minorHAnsi" w:hAnsiTheme="minorHAnsi" w:cstheme="minorHAnsi"/>
                <w:color w:val="231F20"/>
                <w:spacing w:val="-11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Teacher:</w:t>
            </w:r>
          </w:p>
        </w:tc>
        <w:tc>
          <w:tcPr>
            <w:tcW w:w="5952" w:type="dxa"/>
          </w:tcPr>
          <w:p w:rsidR="00C658FB" w:rsidRPr="00A262A4" w:rsidRDefault="00E04BAB" w:rsidP="00F70BAB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 Brunt</w:t>
            </w:r>
          </w:p>
        </w:tc>
      </w:tr>
      <w:tr w:rsidR="00C658FB" w:rsidRPr="00A262A4">
        <w:trPr>
          <w:trHeight w:val="432"/>
        </w:trPr>
        <w:tc>
          <w:tcPr>
            <w:tcW w:w="1708" w:type="dxa"/>
          </w:tcPr>
          <w:p w:rsidR="00C658FB" w:rsidRPr="00A262A4" w:rsidRDefault="00D131A0" w:rsidP="00F70BAB">
            <w:pPr>
              <w:pStyle w:val="TableParagraph"/>
              <w:spacing w:before="21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  <w:color w:val="231F20"/>
              </w:rPr>
              <w:t>Date:</w:t>
            </w:r>
          </w:p>
        </w:tc>
        <w:tc>
          <w:tcPr>
            <w:tcW w:w="5952" w:type="dxa"/>
          </w:tcPr>
          <w:p w:rsidR="00C658FB" w:rsidRPr="00A262A4" w:rsidRDefault="00E04BAB" w:rsidP="00F70BAB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6.10.21</w:t>
            </w:r>
          </w:p>
        </w:tc>
      </w:tr>
      <w:tr w:rsidR="00C658FB" w:rsidRPr="00A262A4">
        <w:trPr>
          <w:trHeight w:val="461"/>
        </w:trPr>
        <w:tc>
          <w:tcPr>
            <w:tcW w:w="1708" w:type="dxa"/>
          </w:tcPr>
          <w:p w:rsidR="00C658FB" w:rsidRPr="00A262A4" w:rsidRDefault="00D131A0" w:rsidP="00F70BAB">
            <w:pPr>
              <w:pStyle w:val="TableParagraph"/>
              <w:spacing w:before="21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  <w:color w:val="231F20"/>
              </w:rPr>
              <w:t>Subject</w:t>
            </w:r>
            <w:r w:rsidRPr="00A262A4">
              <w:rPr>
                <w:rFonts w:asciiTheme="minorHAnsi" w:hAnsiTheme="minorHAnsi" w:cstheme="minorHAnsi"/>
                <w:color w:val="231F20"/>
                <w:spacing w:val="-7"/>
              </w:rPr>
              <w:t xml:space="preserve"> </w:t>
            </w:r>
            <w:r w:rsidRPr="00A262A4">
              <w:rPr>
                <w:rFonts w:asciiTheme="minorHAnsi" w:hAnsiTheme="minorHAnsi" w:cstheme="minorHAnsi"/>
                <w:color w:val="231F20"/>
              </w:rPr>
              <w:t>Leader:</w:t>
            </w:r>
          </w:p>
        </w:tc>
        <w:tc>
          <w:tcPr>
            <w:tcW w:w="5952" w:type="dxa"/>
          </w:tcPr>
          <w:p w:rsidR="00C658FB" w:rsidRPr="00A262A4" w:rsidRDefault="009D0D7B" w:rsidP="00F70BAB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A Corbino</w:t>
            </w:r>
          </w:p>
        </w:tc>
      </w:tr>
      <w:tr w:rsidR="00C658FB" w:rsidRPr="00A262A4">
        <w:trPr>
          <w:trHeight w:val="451"/>
        </w:trPr>
        <w:tc>
          <w:tcPr>
            <w:tcW w:w="1708" w:type="dxa"/>
          </w:tcPr>
          <w:p w:rsidR="00C658FB" w:rsidRPr="00A262A4" w:rsidRDefault="00D131A0" w:rsidP="00F70BAB">
            <w:pPr>
              <w:pStyle w:val="TableParagraph"/>
              <w:spacing w:before="21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  <w:color w:val="231F20"/>
              </w:rPr>
              <w:t>Date:</w:t>
            </w:r>
          </w:p>
        </w:tc>
        <w:tc>
          <w:tcPr>
            <w:tcW w:w="5952" w:type="dxa"/>
          </w:tcPr>
          <w:p w:rsidR="00C658FB" w:rsidRPr="00A262A4" w:rsidRDefault="00E04BAB" w:rsidP="00F70BAB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6.10.21</w:t>
            </w:r>
          </w:p>
        </w:tc>
      </w:tr>
      <w:tr w:rsidR="00C658FB" w:rsidRPr="00A262A4">
        <w:trPr>
          <w:trHeight w:val="451"/>
        </w:trPr>
        <w:tc>
          <w:tcPr>
            <w:tcW w:w="1708" w:type="dxa"/>
          </w:tcPr>
          <w:p w:rsidR="00C658FB" w:rsidRPr="00A262A4" w:rsidRDefault="00D131A0" w:rsidP="00F70BAB">
            <w:pPr>
              <w:pStyle w:val="TableParagraph"/>
              <w:spacing w:before="21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  <w:color w:val="231F20"/>
              </w:rPr>
              <w:t>Governor:</w:t>
            </w:r>
          </w:p>
        </w:tc>
        <w:tc>
          <w:tcPr>
            <w:tcW w:w="5952" w:type="dxa"/>
          </w:tcPr>
          <w:p w:rsidR="00C658FB" w:rsidRPr="00A262A4" w:rsidRDefault="00E04BAB" w:rsidP="00F70BAB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 Fordham</w:t>
            </w:r>
          </w:p>
        </w:tc>
      </w:tr>
      <w:tr w:rsidR="00C658FB" w:rsidRPr="00A262A4">
        <w:trPr>
          <w:trHeight w:val="451"/>
        </w:trPr>
        <w:tc>
          <w:tcPr>
            <w:tcW w:w="1708" w:type="dxa"/>
          </w:tcPr>
          <w:p w:rsidR="00C658FB" w:rsidRPr="00A262A4" w:rsidRDefault="00D131A0" w:rsidP="00F70BAB">
            <w:pPr>
              <w:pStyle w:val="TableParagraph"/>
              <w:spacing w:before="21"/>
              <w:rPr>
                <w:rFonts w:asciiTheme="minorHAnsi" w:hAnsiTheme="minorHAnsi" w:cstheme="minorHAnsi"/>
              </w:rPr>
            </w:pPr>
            <w:r w:rsidRPr="00A262A4">
              <w:rPr>
                <w:rFonts w:asciiTheme="minorHAnsi" w:hAnsiTheme="minorHAnsi" w:cstheme="minorHAnsi"/>
                <w:color w:val="231F20"/>
              </w:rPr>
              <w:t>Date:</w:t>
            </w:r>
          </w:p>
        </w:tc>
        <w:tc>
          <w:tcPr>
            <w:tcW w:w="5952" w:type="dxa"/>
          </w:tcPr>
          <w:p w:rsidR="00C658FB" w:rsidRPr="00A262A4" w:rsidRDefault="00E04BAB" w:rsidP="00F70BAB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6.10.21</w:t>
            </w:r>
            <w:bookmarkStart w:id="0" w:name="_GoBack"/>
            <w:bookmarkEnd w:id="0"/>
          </w:p>
        </w:tc>
      </w:tr>
    </w:tbl>
    <w:p w:rsidR="003D107A" w:rsidRPr="00A262A4" w:rsidRDefault="003D107A" w:rsidP="00F70BAB">
      <w:pPr>
        <w:rPr>
          <w:rFonts w:asciiTheme="minorHAnsi" w:hAnsiTheme="minorHAnsi" w:cstheme="minorHAnsi"/>
        </w:rPr>
      </w:pPr>
    </w:p>
    <w:sectPr w:rsidR="003D107A" w:rsidRPr="00A262A4">
      <w:pgSz w:w="16840" w:h="11910" w:orient="landscape"/>
      <w:pgMar w:top="720" w:right="22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6DBB" w:rsidRDefault="00B26DBB">
      <w:r>
        <w:separator/>
      </w:r>
    </w:p>
  </w:endnote>
  <w:endnote w:type="continuationSeparator" w:id="0">
    <w:p w:rsidR="00B26DBB" w:rsidRDefault="00B26D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8FB" w:rsidRDefault="00D131A0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169024" behindDoc="1" locked="0" layoutInCell="1" allowOverlap="1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28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69536" behindDoc="1" locked="0" layoutInCell="1" allowOverlap="1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29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D262A"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170048" behindDoc="1" locked="0" layoutInCell="1" allowOverlap="1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13" name="docshapegroup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14" name="docshape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docshape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EA6637" id="docshapegroup22" o:spid="_x0000_s1026" style="position:absolute;margin-left:484.15pt;margin-top:563.8pt;width:30.55pt;height:14.95pt;z-index:-16146432;mso-position-horizontal-relative:page;mso-position-vertical-relative:page" coordorigin="9683,11276" coordsize="611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/MLaVwMAAEELAAAOAAAAZHJzL2Uyb0RvYy54bWzsVttu2zgQfV9g/0HQ&#10;u6KLZVsSYhdZyQ4WSNuglw+gKUoiIokESdsJFvvvO0NJTuIESJE+ddEAkXkdzpxzZsjLD/dd6xyY&#10;0lz0Kze8CFyH9VSUvK9X7vdvWy9xHW1IX5JW9GzlPjDtflj/+cflUWYsEo1oS6YcMNLr7ChXbmOM&#10;zHxf04Z1RF8IyXqYrITqiIGuqv1SkSNY71o/CoKFfxSqlEpQpjWMFsOku7b2q4pR87mqNDNOu3LB&#10;N2O/yn53+PXXlySrFZENp6Mb5B1edIT3cOjJVEEMcfaKvzDVcaqEFpW5oKLzRVVxymwMEE0YnEVz&#10;rcRe2ljq7FjLE0wA7RlO7zZLPx1ulcNL4G7mOj3pgKNSUN0QyWo8PooQo6OsM1h6reRXeauGQKF5&#10;I+idhmn/fB779bDY2R0/ihLMkr0RFqP7SnVoAqJ37i0VDycq2L1xKAzOkmWazF2HwlSYpMliPlBF&#10;G+ATd6WLBBzG2TBaLqbJzbh9EYbD3ihNcc4n2XCq9XT0bH0pOc3gfwQWWi+AfVuAsMvsFXNHI90P&#10;2eiIuttLDzQgieE73nLzYPUMAKFT/eGWUwQaO084is85imYY3rRq2EMwJkuN04u8IX3NrrSEVACw&#10;YP80pJQ4NoyUGocRo+dWbPeZH7uWyy1vW+QO22PEkE1nanwFtEHphaD7jvVmSF3FWghe9LrhUruO&#10;yli3Y6BE9XcZWqGAGG60weNQFjad/omSqyBIo7+8fB7kXhwsN95VGi+9ZbBZxkGchHmY/4u7wzjb&#10;awYwkLaQfPQVRl94+2rujFVmyEqb3c6B2BoyqAkcsqqaXASBISToq1b0C4AN66BtFDO0wWYFyI3j&#10;sPg0YWF+RBY50JBib2bNa/pHlDB5oiR9Xf2gDKXNNROdgw2AGhy1UJMDID2ENi1Bp3uBhNtQpkif&#10;kpEG6SbZJLEXR4sNkFEU3tU2j73FNlzOi1mR50U4kdHwsmQ9mvt5Liy0ouXlJEet6l3eqoGjrf0b&#10;014/LvNRE49uTPxNv1Zqlg4kYMwH4OMXLBNQOJ+X8ij+X5aJ6HeZeONyTZcx3Bn2mpzNrAiG/MUy&#10;MY/HMhEu7AV6uiR/l4l3lQn7toB3mi0o45sSH4JP+9B++vJd/wc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I2PVuTjAAAADgEAAA8AAABkcnMvZG93bnJldi54bWxM&#10;j8FugkAQhu9N+g6badJbXcCCSlmMMW1Ppkm1ifG2siMQ2VnCroBv3+XUHmf+L/98k61H3bAeO1sb&#10;EhDOAmBIhVE1lQJ+Dh8vS2DWSVKyMYQC7mhhnT8+ZDJVZqBv7PeuZL6EbCoFVM61Kee2qFBLOzMt&#10;ks8uptPS+bEruerk4Mt1w6MgSLiWNfkLlWxxW2Fx3d+0gM9BDpt5+N7vrpft/XSIv467EIV4fho3&#10;b8Acju4Phknfq0Punc7mRsqyRsAqWc496oMwWiTAJiSIVq/AztMuXsTA84z/fyP/BQAA//8DAFBL&#10;AwQKAAAAAAAAACEASRHWK3UBAAB1AQAAFAAAAGRycy9tZWRpYS9pbWFnZTEucG5niVBORw0KGgoA&#10;AAANSUhEUgAAABwAAAAdCAYAAAC5UQwxAAAABmJLR0QA/wD/AP+gvaeTAAAACXBIWXMAAA7EAAAO&#10;xAGVKw4bAAABFUlEQVRIib2WsU7FMAxFj1O/b2BgRPwGEn/BxtczMKG3k1yGpqnTxxpXcnuduD6N&#10;rUax++crmLANKMBmuz6sdN/3eXODDWwLTwfcujbMe5wbdjPsxtBOlSggwAAQwrq++A763b1j9JzV&#10;yKHpDoxIcBoh9XroBMyAOpWHayXU1QgJ10Oddk24Ftp7mAd1BJnQfYUlD3r+FknQUNIcqEs9QRLU&#10;aaCSBx0lzYLuQPKgPt5KgnrYBlKgPja5JOjZQ3JWOvcwAepTVALUAH7eX06cBYt+AQuaErVhhX7K&#10;m+16GiwA5el5/rTDot9AQdOiFmpADXPddIxVoRpOF/ePN7Xvr7msC1Y6lT8D+tDv5dArcDX0X+BK&#10;6B/YIJfadK2+/gAAAABJRU5ErkJgglBLAwQKAAAAAAAAACEAv6vs15ALAACQCwAAFAAAAGRycy9t&#10;ZWRpYS9pbWFnZTIucG5niVBORw0KGgoAAAANSUhEUgAAAEkAAAAWCAYAAACMq7H+AAAABmJLR0QA&#10;/wD/AP+gvaeTAAAACXBIWXMAAA7EAAAOxAGVKw4bAAALMElEQVRYhd1YaXBb1RX+nvS0W5Yt2ZZs&#10;ybITZ7EdL7JNFjsrWQkJBFKYttDQhQ6QMgNToLRQaE2ZoWUyZSihUyi0BLKULIQQICEkJPESO/GW&#10;xMZLbEu2JVmyZVuLrc16W388mShuEmyn02H6zdx57xydd3TPN/fd870L7lqs5jgO1xmxWH6d3w0c&#10;xzk4jmOjMTaO4xJvkOu6o66u/uHDh4+8NWHTNC16++/vnrHabAunk+dWhsfjMe7es+/QZD+J6YOb&#10;ZBMAXgeQGuP7KQDPdJIajennKyqrn/V4vBmJiQl9rW3t91AUJU/V6ZpPnzn7W6FQGBGLxYEElcpG&#10;isiQo99ZnJ5uqOt3OIoEhICRK+QjRabCvZWV1c/ExysdPt+oQafTtshkMk9fn7VMKBRQIrE4IJfJ&#10;3MMjI3MZhhHPysysHHS5FhAAFwgGk/Lz8g6qExN7AoGgpq6u/lGJRDwWDIXUghmQNBmPAfhejP0G&#10;gFMzSbRwYcm7dXX1jwCA3WZfZDAY6jqudN6pTUlpXbli+Y7R0dE0qVTqbWttv2fp0tLXL9TVP7K0&#10;rPQvZWVLdprNltUTefR6fcOKFct2fN3atrX2/PnHS0sXv1lWVrqzr8+6tK29Y8vKFct3LLzttnc7&#10;Oq5sHhwYzCspKX6vuMi0u7m55QcA0HTx4kNz5mSdKisr3enz+tJnspJiMQ/An2PsDgC/mWmy+Ph4&#10;h9fjzejrs5bpdLpmm92+iGUYkVKpHAAAuVw+wrCMKCUluZ0kyQjHcYLLzS0/BMcRuTnZRyfySKVS&#10;H0EQnFQiGfXTlLTl69b7AWD+vLnHe3p7V/C5ZCMMy4hEYlGQJMlINDcJAAzDiK1W25LhkZG5qWmp&#10;l26FJBLAbgCyqM0A2AYgNJNkFEXLKIqSFRcXffDR4SPv/GL7I6W9vb3LCYJg/X5/CgAE/IEUcCAo&#10;ipZxHEcIBAK6ID/vgEAgoGmalkzk8vv92rg4hSs8Ph4vIATMgtycj8VicZCiKFlHx5XNfExAS5Jk&#10;OBwKJ0QiEYXf708RCAQMzdASASFgDAZ9Q0aGsYaiKBnBcVzsHrMGwOnr1BAbsxxANYDfAXgpxv97&#10;AH+YCUEAcKWz845gIJhUVGTaY7Xalmg0mq7W1tater2+0Wyx3A4OhEKhGFKp4u1ut3t2SUnxLofD&#10;WWTp6VlJgODmz593TKtNaausrH5GoZAP+wOBZGN6+nmpVDLa2dm9gSAIds6crFP+gD9lwDlYwHGc&#10;wGQq3FtVXf20NiWlNRgMaWbNyqwcGBjI1+v1jV3d3esIgmCTk5I6J3euqXS3ZRzHLeQ4jo7xXeA4&#10;jvxfdaGbjT179h1sbm65byqxXq/X8I9/7jrudA7k3SxupispDsDxGN8xAHcBYGe6kr7LmGl3+wLA&#10;yzH2nbiFDRsALl26/EBt7fnHJ2yO44jPPj/2ms1uX3greSfD5XLlAEBPT+/yfoejaCrPkADCAKTT&#10;+Z/o9SUApQDWRu2XAVwA8NU0cn2D1FTd5V27dn9uMhXulclk3t7evuUdHZ2bNt258em2tvYtDMuS&#10;Crl8WKFQDEkkYr9raCg7SaPp6nc4iwFAFR9vNxrTL3g8nkyHw2kCgHnz5p4YHHQt8Hi9GWKRKKhW&#10;q81nzlY8v2zZ0tc4jhOKRaKgxdKzKjk5uT0cDiUEgyGNVCrxuYaGswEgSaPpSk3VNQsAnIuZq+Y6&#10;80+KuR8F0B29ZwA8AMAetQUAPgRgmAlJAFBQmP9hfUPjwwDQ0XFl05ys2V91d5vXejzeDH1aalNz&#10;c8v3h4aGsr84cfIVuUzu/vLkVy8b9PqGDGN67YULddsBoK/PWqbVprQGAoFki6Vn1dmzFc/p01Kb&#10;xsfHlQxDS0ghOR6nUAwNuly5IyPuOefO1TwpEBDM2Jhf19Xdve7UqdPlGcb0Wm1KcltjU9NPAH4l&#10;fQp+LwKA9wHoAPRGbRmAV2Pq+AzX7jtDAO4HUAlAFCX0AIBVACLTJUmn07WYzZbVHo8nU6lUOiMU&#10;JQ+FQolpaamX1Gp1jyZJ0yWVSb0ZxvRag0HfwDKMqLevbxk4jkhLS2uayNPvcBZ7vT6jSqWyx6tU&#10;drVa3aNWq3sAQCaXuVUqlT1BpbJJJJKx/Py8g4ODrjybzb6orKz0jQMHDn1gtvTcTlGUTK/XN06Q&#10;9FcA9wJYGSXljRvU4ATwxHX85wE8BWBn1C4FsAPAk9MlCQByc7I/2X/g0O6Htj245eSp0y+BILhI&#10;JKIAACpCKQgQ3zQRUkSGTYUF+wjiqs/pHCjcuHHDrztlUg/HcsJIJBJ3zR9wIGLNBQtyDx87fmKH&#10;Qi4fkctkHrlc5i4yFe6NjRGWl5ez4DvVPADzbzD3RgD34eoKm4x6ABkATFF7MXj13XozQmLRbbas&#10;9fl86SUlxe8TBMFqNBqz3WZfrNNpW7q7zeuczoFCiqJkUqnUNzw8Mn/WrMwqlmFF7e1X7rbZ7ItJ&#10;kgzHxyudzoGBwv7+/tvC4+OqcCiUKJaI/VarrbS3r29pWmrqJavVVhoIBpNGfT5DeHxcZUxPrxv1&#10;+QxZWVmnlUrlwOjYWJrF0rPK2mcrUyjkQ3K53E1cqwCwHsBmAMXg23wD+FdpHwD6W+pUADiBqx+6&#10;fgAbATimStR3FZNJmgruBzAO4Oi3Bf6/YKo6qRfAQ9H7LQDu+G9PpL29467ubvOaWF9T06VtU9Uy&#10;N4LZbLm9orLqV6FQKCEcDqtmkkMAYCuAQwAOgtc+wuj1YwD7AawAkAb+jOhB8JKhHsCLAH4UzbME&#10;wGsANgH4KDpeAaZ+XpWQoLIePnzkHZqmxQDgcg1lf3Hiyz/qtNoWn29U7/V6jX5/IJmmaQnDMCK/&#10;358SiUQUXq/X6PV6jYFAIAkAIpGIfMJHUZTUbLasLiku3iUWiwNnzlY8R9O0JBgMqidigqFQIk3T&#10;klAolOD1eo0cxxGT5yYsLy9fBOAi+EOyPwHwRgusBECBF4ePATADOAvgxwCMAAIAngV/4PZq1PcC&#10;gCrwe9MfwItLy1RICgaDSWNjY2kUTctSdbqWczW1T8TFxbkSElS2mnO1TxICAVNdVf10OBxWVVfX&#10;/JJhGElDQ9PPhCQ57vf7tVXVNU/l5S04/Olnx14HQcDtdmc1NDQ+7PF4ZnEAEYlElO3tHXclqFT2&#10;EydOvqJUKgctlt5Vba1t916oq99OkuR4R8eVzQRBsBNyYQIkgLfBa5pg1KcC4APw6KQ6Pgb/jTYh&#10;A96KkrQVwN0AtgPYAH41rQIgAVCAaRzAZWXNPm3uNq/JyZ7/qVAgpEUiUdA94s4qKMjfP3v2rIpR&#10;36hek6TpYlmWXLRo4TtdXd3rGYYRMzQtiYtTuACAIAjWVFjwLwCw2eyLdDpdS2FB/n6BQEDptNp1&#10;BoO+jmYYyXgkEseyLJmZmVEtEouCRUWmPb29fcuCweB/CGoyWsxSAGIANeDFogL8viMAcCYaqweQ&#10;HvNsL4DPwessN/hVBgDvAfgAvAw4OFWCwFfIGY3ptUeOHP3b+vVrX6iqrnkKAFiOFcZeJyCX80e2&#10;AFBUZNoDABx7NYbluGviJ5CSnNweq4X6HY7im02LBE9MNfiz6uPgPy3ui97TAH4O/pV5AUAygGEA&#10;tujzOwEUAXgTfKt/C/xe9SL4V/gYpqi8rTb74qGhoey1a1aXu1xDuWKxOBDw+1MIgmAvXry8zdHv&#10;LHYNuhbEKeJcDueAiWEYkTJe6TxzpuJ5oVAYycqafVqvT2tSqVT2ioqqZ1mWJTUadbfTOVDY2dm1&#10;IScn++iI251lNltWB4KBpMrK6mcAQK9Pa/T5Rg1jY36tw+k0hYIhdW5uziexc/s3yPh9IZ9XyMYA&#10;AAAASUVORK5CYIJQSwECLQAUAAYACAAAACEAsYJntgoBAAATAgAAEwAAAAAAAAAAAAAAAAAAAAAA&#10;W0NvbnRlbnRfVHlwZXNdLnhtbFBLAQItABQABgAIAAAAIQA4/SH/1gAAAJQBAAALAAAAAAAAAAAA&#10;AAAAADsBAABfcmVscy8ucmVsc1BLAQItABQABgAIAAAAIQCl/MLaVwMAAEELAAAOAAAAAAAAAAAA&#10;AAAAADoCAABkcnMvZTJvRG9jLnhtbFBLAQItABQABgAIAAAAIQAubPAAxQAAAKUBAAAZAAAAAAAA&#10;AAAAAAAAAL0FAABkcnMvX3JlbHMvZTJvRG9jLnhtbC5yZWxzUEsBAi0AFAAGAAgAAAAhAI2PVuTj&#10;AAAADgEAAA8AAAAAAAAAAAAAAAAAuQYAAGRycy9kb3ducmV2LnhtbFBLAQItAAoAAAAAAAAAIQBJ&#10;EdYrdQEAAHUBAAAUAAAAAAAAAAAAAAAAAMkHAABkcnMvbWVkaWEvaW1hZ2UxLnBuZ1BLAQItAAoA&#10;AAAAAAAAIQC/q+zXkAsAAJALAAAUAAAAAAAAAAAAAAAAAHAJAABkcnMvbWVkaWEvaW1hZ2UyLnBu&#10;Z1BLBQYAAAAABwAHAL4BAAAyF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3" o:spid="_x0000_s1027" type="#_x0000_t75" style="position:absolute;left:9683;top:11276;width:289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wc7wQAAANsAAAAPAAAAZHJzL2Rvd25yZXYueG1sRE/dasIw&#10;FL4X9g7hDHan6cqUUY3SDaQ6kLLOBzg0x6auOSlN1Pr2y2Cwu/Px/Z7VZrSduNLgW8cKnmcJCOLa&#10;6ZYbBcev7fQVhA/IGjvHpOBOHjbrh8kKM+1u/EnXKjQihrDPUIEJoc+k9LUhi37meuLIndxgMUQ4&#10;NFIPeIvhtpNpkiykxZZjg8Ge3g3V39XFKpgXnJYm37+ddXnw1fyjKPdYKPX0OOZLEIHG8C/+c+90&#10;nP8Cv7/EA+T6BwAA//8DAFBLAQItABQABgAIAAAAIQDb4fbL7gAAAIUBAAATAAAAAAAAAAAAAAAA&#10;AAAAAABbQ29udGVudF9UeXBlc10ueG1sUEsBAi0AFAAGAAgAAAAhAFr0LFu/AAAAFQEAAAsAAAAA&#10;AAAAAAAAAAAAHwEAAF9yZWxzLy5yZWxzUEsBAi0AFAAGAAgAAAAhADK/BzvBAAAA2wAAAA8AAAAA&#10;AAAAAAAAAAAABwIAAGRycy9kb3ducmV2LnhtbFBLBQYAAAAAAwADALcAAAD1AgAAAAA=&#10;">
                <v:imagedata r:id="rId5" o:title=""/>
              </v:shape>
              <v:shape id="docshape24" o:spid="_x0000_s1028" type="#_x0000_t75" style="position:absolute;left:9744;top:11334;width:5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PeCwAAAANsAAAAPAAAAZHJzL2Rvd25yZXYueG1sRE9NawIx&#10;EL0X+h/CFHqr2S21yGoUKRTa3tyWordhM24WN5OQRE3/fSMI3ubxPmexynYUJwpxcKygnlQgiDun&#10;B+4V/Hy/P81AxISscXRMCv4owmp5f7fARrszb+jUpl6UEI4NKjAp+UbK2BmyGCfOExdu74LFVGDo&#10;pQ54LuF2lM9V9SotDlwaDHp6M9Qd2qNVEL52L/6YzdRjXW8/3dbq3P4q9fiQ13MQiXK6ia/uD13m&#10;T+HySzlALv8BAAD//wMAUEsBAi0AFAAGAAgAAAAhANvh9svuAAAAhQEAABMAAAAAAAAAAAAAAAAA&#10;AAAAAFtDb250ZW50X1R5cGVzXS54bWxQSwECLQAUAAYACAAAACEAWvQsW78AAAAVAQAACwAAAAAA&#10;AAAAAAAAAAAfAQAAX3JlbHMvLnJlbHNQSwECLQAUAAYACAAAACEAHaj3gsAAAADbAAAADwAAAAAA&#10;AAAAAAAAAAAHAgAAZHJzL2Rvd25yZXYueG1sUEsFBgAAAAADAAMAtwAAAPQCAAAAAA==&#10;">
                <v:imagedata r:id="rId6" o:title=""/>
              </v:shape>
              <w10:wrap anchorx="page" anchory="page"/>
            </v:group>
          </w:pict>
        </mc:Fallback>
      </mc:AlternateContent>
    </w:r>
    <w:r w:rsidR="00ED262A"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170560" behindDoc="1" locked="0" layoutInCell="1" allowOverlap="1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10" name="docshapegroup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11" name="docshape26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docshape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57715B" id="docshapegroup25" o:spid="_x0000_s1026" style="position:absolute;margin-left:432.55pt;margin-top:566.1pt;width:40.85pt;height:10.25pt;z-index:-16145920;mso-position-horizontal-relative:page;mso-position-vertical-relative:page" coordorigin="8651,11322" coordsize="81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budHTw4AAGtCAAAOAAAAZHJzL2Uyb0RvYy54bWysXNuO47gRfQ+QfxD8&#10;mKC3RVnWxZiexWxfFgtMkkVW+QC1rW4ba1uO5J6eSZB/zylebFJiycxuBpixu3VEHtZhFVklcT58&#10;/3W/i740Xb9tD3cz8V08i5rDql1vD693s39UTzfFLOpP9WFd79pDczf71vSz7z/+8Q8f3o/LJmk3&#10;7W7ddBEaOfTL9+PdbHM6HZe3t/1q0+zr/rv22Bxw8aXt9vUJP3avt+uufkfr+91tEsfZ7XvbrY9d&#10;u2r6Hr99UBdnH2X7Ly/N6vS3l5e+OUW7uxm4neS/nfz3mf69/fihXr529XGzXWka9W9gsa+3B3R6&#10;buqhPtXRW7cdNbXfrrq2b19O363a/W378rJdNXIMGI2IB6P5sWvfjnIsr8v31+PZTDDtwE6/udnV&#10;X7/83EXbNbSDeQ71Hhqt21W/qY/NK3WfLMhG78fXJaA/dsdfjj93aqD4+rld/drj8u3wOv38qsDR&#10;8/tf2jWard9OrbTR15duT01g9NFXKcW3sxTN11O0wi8XosjLxSxa4ZKYxyKXNOrlagM96a4iW4hZ&#10;RFfFPEmUjqvNo769ELm6N4nljbf1UvUqmWpmNCzMuv5i2P73GfYXsprUqydrGcOCp2vYJFM2lShj&#10;0N62pnWFOPYw+lU7OhYRyiLGnGKeGXvM6crZHrDoW3/6sWmlIvWXz/1JucQa36TOa02+wvx42e/g&#10;HX++ieKoyIs8kl1qvIFhtAr2p9uoiqP3iPoeYBKDkU0JkeZFZOn4eu5zboBoTME2URLLIcDXzrDU&#10;wAy1zEsN8+lCLfVTg52sUVKfuZ8aJti5MQXzUkP8s9orskx4qZUGRlYr/NTIQ622JrgJW4QJcsIV&#10;AnIymto6VCJh+LkyUL+Z33bCVkLhvMYTrhrgl3qtR95+FqMSGcPP1WLKfrYcE/ZLXEXAb+7ll9h6&#10;VAnnFa4a1C/jFomth8J57Ze4ioBf4udn61EljGsgbA3nH8fP1mOKn6sIz8/Wo0oY/5i7agixSBL/&#10;/Jvbeiic135zVxF2/s1tPao54x9zVw3qN2X42XoonJ+fqwgbk+e2HtWc8Y+5q8YUP1uPCX6pqwjL&#10;L7X1qFLGP1JXjQn/SG09JuZf6irC87P1qFLGP1JXDSxoXPxLbT0Uzqtv6ioCfguv/6a2HlXK+MfC&#10;VYP6jf3zj7ZW53iqcF5+C1cR8PPHv4WtR4Ug5N0VLFw10G+2YPjZeiicn5+rSJEjoMKJ9ebosn9Y&#10;2HpUC8Y/Fq4a6HfB8bP1UDgvv8xVBPz88Tmz9agyxj8yVw30mzJ7l8zWQ+H8/FxFihyC+OyX2XpU&#10;GeMfmasG+p2Xfn0zWw+F8/NzFSlySOflZ+tRZYx/5K4a1C+zfuS2Hgrn5Ze7ihQ5BPHxy209KkwC&#10;r3/krhroN2H2V8iWHP8Fzs/PVaTIsTR4+dl6VIhqfn6uGsSPs5+th8J5+RWuIkWOraePX2HrURWM&#10;fxSuGhP8CluPKX6uIkVWln5+th5VwfhH4apB/TL7g8LWQ+H89nMVAT/GfrYeVcH4R+mqQf0y8aW0&#10;9VA4L7/SVaTImPWjtPWoMAjv/CtdNdDvXPjjC1UW7PUNOD8/VxHwQ+LrWT9KW4+qZPyjdNUgfsz6&#10;Udp6KJyXn4hdSYoMK7qPoIhtRSrc5zehiF1F0Dd2Y/jXlFgua6ZAGu4YEUCGpKsLcmB/FBSo1Vxa&#10;BEnGT0TsykIkmYkoYlsZBWRIuuKAJGdJWxuQZJxFjLJ1drcgBuk6Af0kx/m6P95goI4l2YxduNLg&#10;vgWzJGOXbzWpgAxJVx1MR/+iIgZZO5u2C1ca9M3tC4WwxVFAP8lx5s5UFtzUXXC5u4CD6Lmra1pz&#10;bDPAwOM4g+ydgAxJVx1Y0r/9EijS2o7DJfBilMHPcyZCimTgOAAyJF11KPr4Q1Bia4MiEuc4ozR+&#10;njPLoBjk8QT0kxwn8owl3Uwe8jFxcpTLz3POcea2OJgRADIkR47jX63RhCM3l8+LUUI/L5gNmZjb&#10;4oAkgH6Sw5SeldvN6QWX1ItRVj8vuRVnkNYTkCE5chzGkqmtTSW4zF6MU/uS8+5hbg8gQ3LkOEwI&#10;crN7waX3YpTfp1ic/CFokOAT0E9ymOGzFVg3xUdpi3GcUZKfCk7uhS0OqjgAMiSHjsNtMNw8X3CJ&#10;vhhl+im3UxML13EI6Cc5zPUzbLO9WzU32Rdcti9G6X6aciFokO8TkCE5dBwmoRFuxi+4lF+Mcv6U&#10;q5mIQdJPQIbkwHHymAnmma0NHgtwK84o8U8xM/yOM8j8CegnOUr9BbMsurm/4JJ/Mcr+J0gOHIcn&#10;OXCcPOFIuisOVwEQuSsNnBZPlBhL2uIooN+SoyIAFmWv47hVAMGVAcSoDsBbclAI4OUuBo6TpxxJ&#10;W5tKcLUAMSoGpHi25LfkoBpAQMaSrjool3EkbW1AknOcUUWAD0GDkgAfgoY1gZx5YircooDgqgJi&#10;VBZIscz7LTmoCxDQb8ly6DiILd456VYGBFcaEKPaQDrnHGdQHCCglyRejzHbRP1YHNtjH0m8eWKA&#10;9PQZ9/nX7mRUHEgTZsWhZ/SXjATeDSBDcug4TImFXuS4tAiSTHEgGRUHUuRsXrmTQXGAgAzJoePA&#10;bf2WdBwn4YoDyag4kGJ58JMcFAcI6Cc5LA7khT/vTtziQMIVB5JRcSCNWZK2OJAbQIbk0HGYt0gS&#10;tziQcMWBZFwcKFmStjgwNoB+ksPiAGtJtziQcMWBZFwcwATyyz0sDgDIkBw5jr+qlrjFgYQrDiSe&#10;4gCzC0pGxQFrF4RXi17Ny0P1xrxPtPp60C8U4VtU09uBsXwZ7Nj29DpXhRCEl7kq83YSUPT2EQPG&#10;bCNwrl9lmgZDdQLDj9SLT9Nocg4JN++NXYFjYyThZVDrNGEIDpVDyJB0Eh42UqqwEBxlkZDWqdYh&#10;4WFDpaqDhIcNlfJ/giNpDyFDmbiEhw2VcmKCq2e5mHPTMlF2KuFhQ6U8UcLDhkoZG8GRZoUMlXIn&#10;CQ8bKmUxBEfqEdI65RMSHjbUXA81Dxsq7bGpdWyMQ8gUeqjYogbB9VCxWQyB0w6QyGDbFgTXQ8UG&#10;KgQun5lQ8/SkI+wGPVp66hB2gx4vPQEIuuEcnVCND7tBj5kq40E3mAglAkOUrD1LK2FRCOvBDDow&#10;TOExmZIZDyfCejCRiqqaQZRMrBKBwQppraaEal9YD2bQgQFLmIglUAUL6sHELKpIBd1gopYIDFuy&#10;5iOVRqUmrAcz6MDQJUzs0q97Xw3rwkQvERi+hIlfIjCACRPB8D562KALM+jAICbzWGnWwDAmKKdU&#10;N4QpLfM7ukG/OX3VrDLXUjeEDTqJ9aCTwEAmcxDZQ2Agk/mAuiFw0CaQJYGBTO6TZQ9uIFPW0pvX&#10;DgdKhkdJulmEoyTPNDvq5bE+0Z7XfI3e6fgCcp7N3YysT7/ft1+aqpWIE2195XV0jHK0nmEXxO7g&#10;IlXYucQEc918HlWLSPxlgyZ0mMvmU8FAS6JS3a25aj4VSgXfa13i6aczBNOG+dTE/gcUlS9UlDFt&#10;mE+bF9UkplDGuKG4iwimt9Wu7Rup7UUWPRoSFqPGIw1F4QIwNxsgcjUA8TrnNFdlxfMiZFoxn7o1&#10;yr7QGpbFyda0A6gDPJjFphXzqVujLJ+kM55uLptPDaPyC8GmRaG6GA10kpkOqdMt6dVpGkTvx6K7&#10;6SmgF/dpX6AHxGjJxBYzePOpjKDzK2zCJg2vYiEKE5MoZakr6qimriitjIBNz1R/Sr4rU0v5Oh52&#10;TrWk5/K0qVQEwtPD6y1h4zIFUgkHnp5NgVR32RWTS4nz6dEpE6D6PtWdBl3pTsfXK9NFb1bphYup&#10;LvVUp83wFIwer5Kb4v2EKRg9jAyA0YMxCZt2Hr2putYpPQKQrZlkx3iX+TShRuOuWES+YUXtqVds&#10;JiKcipf0BtOUTSjjkfzO2ZvhZT41Px0GULKfbE6nLdgPTsOUZ543sKYz86k71WsNigEhreHZ8DRs&#10;sHKZzsxiB2PSTkYeFDxvaWgnZB0W7Nvddv203e1oK9N3r8/3uy76UuOg7eNj+oBH6IqBA9vJqt6h&#10;pdsMQbod5xT1rolOLMqDs/8uRZLGPyTlzVNW5DfpU7q4KfO4uIlF+UOZxWmZPjz9h3ZUIl1utut1&#10;c/i8PTTmEK9Iw85y6uPE6vitPMZLe7ZygcAsx8UOMpZ/fIPEsdnDGqOrl5umXj/q76d6u1Pfb13G&#10;0sgYtvmUhsA5VXXsUx1SfW7X33AEtGvVAWYcuMaXTdv9axa94/Dy3az/51vdNbNo99MBh1hLvMkC&#10;1z3JH/AIlgranX3l2b5SH1Zo6m52mqEwS1/vT+qE9Nux275u0JOQtji0n3CE92VLJ0QlP8VK/4Bz&#10;tB8/HLerJf5qEfBtJML1E9246/RGY1GnwvdBbezr7te34w0OVWO6bp+3u+3pmzwgDuZE6vDl5+2K&#10;Ti7TD9bZXCz7g7O5MgwblLoHzrBdybPO0aG936B63Xzqj0gFyDKXX3Vd+06KQwAV4dxWbulHh8fz&#10;bns0DkTf9Yhh/MHxbo/R1NHxh3b1tm8OJ3UWvmt2GHx76DfbYw/Fl83+uVnfzbqf1kpBn5slxac4&#10;LpMfbu4X8f1NGuePN5/KNL/J48c8jdNC3It742ZvfQMz1LuH4/b/4GcyVph1feQA9ZJMIn2wW/0d&#10;xpYe1Z+65rRCYKqXL4gh+veITOcL0swXy5LRw45PF/SiHq0nWGNllJVhSZ5Gz2h7KI+in6sA5hD7&#10;sVPHpyP6AlODqHQWc5SaIqmGEOlz6GNiXlw+Fo9FepMm2SPEeHi4+fR0n95kTyiJPMwf7u8fhBFD&#10;xTyaP79fC2lmNtQ9yT/jUGcFMjWNMdiRjkYAhAn6ir8yYMj/0QDfnP8ywf5Zoi7/R8TH/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DQ9Z4HjAAAADQEAAA8AAABkcnMvZG93bnJl&#10;di54bWxMj8FOwzAQRO9I/IO1SNyo45SENsSpqgo4VUi0SKg3N94mUWM7it0k/Xu2JzjuzNPsTL6a&#10;TMsG7H3jrAQxi4ChLZ1ubCXhe//+tADmg7Jatc6ihCt6WBX3d7nKtBvtFw67UDEKsT5TEuoQuoxz&#10;X9ZolJ+5Di15J9cbFejsK657NVK4aXkcRSk3qrH0oVYdbmosz7uLkfAxqnE9F2/D9nzaXA/75PNn&#10;K1DKx4dp/Qos4BT+YLjVp+pQUKeju1jtWSthkSaCUDLEPI6BEbJ8TmnN8SYl8QvwIuf/VxS/AAAA&#10;//8DAFBLAwQKAAAAAAAAACEAIXeWCY4LAACOCwAAFAAAAGRycy9tZWRpYS9pbWFnZTEucG5niVBO&#10;Rw0KGgoAAAANSUhEUgAAAFQAAAAYCAYAAABk8drWAAAABmJLR0QA/wD/AP+gvaeTAAAACXBIWXMA&#10;AA7EAAAOxAGVKw4bAAALLklEQVRYheVZd3hUxRY/c+/de3fvbvqSELqUQIAYDFUQCBB4iRTR4EOa&#10;tFDCwxJRBAGDIMWAQGgmGAIigo+iRoQASUxoIUBCQn0IBI1pFFk22XrrvD82d9ldENGHfvD8fd/9&#10;vpk5Z86c+d0pZ2aQcKW0ozlxyUEAALpvr8/YiWPegjrY9x2cZv98xyIAADZ+/DS6V4/tpnmLssXL&#10;pV1AlkmfTWsbETrdHYwxsq5J3SicKHoBAIDQB5R7Jy/tAH9DUCDJFDaZ/QEAsLE20FWIa016bLH4&#10;AgBgQaIBAEAUabDZvFz1uIx9CXz2ofEOi6TATps49a9w/nEE8UApBuSSQfdTEUrO9rdt/mKZkmen&#10;jJ9OtW5V8Ij8e+JAAAL862IXEvG9hMrVN1tYklb/G2RMAADQ/ftspAf0/fRP8POJgdsIxbJE/Z7K&#10;lqTkHdhs8QMAIJs3LWGnjJuOEHrAD/r/h/uUrxtpTriOSrfpX6d+4+ZTTkP+/pWIpu2P3MMnDASI&#10;kkrJIDVjcZO6kkgQ0oMMCYXFA/n8E7GP2sEnDQSW7hIqXr7a1VWIXXZzRJGCZ2U6KjKdGTrwYyVv&#10;Xb8xRTYag/4sZ58EEFSLp4qApm0AAHJ5ZSi3LyteOH+xN3cgZzJ/KH+kU5O8l1DNuBHvasaOfJcM&#10;DckHcIRZltWp6fg+G9jfBQRiNSb62c5fKwXWlPT15vcW5lnXpaXimhpHXKpRm6n2bQ57VkYMY0Uk&#10;IWlGxM5XysTCkue5vQem/xXOP44gAADY6ZMmqYcNWQoEkt2lSFb16LbTa3FiL8LX98avGaHCw7Lp&#10;mKgUJW/bvC1Jqqhq/ad5/RgDYXw3ypFNZn+5vKKtVFHVBvOCWhURvp9sUP+qawXx4qXnZJM5AABA&#10;1emZvYgkRQAALMuEWHxugBJ6kU0bnyMD65X9hX15LOAWdyKCkGSzxQ+LIk0GB5UCz2vuqdC2zVEl&#10;Ld241UyuqGoDskyCiuSp8HY5iKLuWWsV8AWnhkrllW0Ry9YwMVGfIIKQ76eHOY4Vis5EC8dPxiKW&#10;rVH16LJL9XT77111uKzcidhs8UNa1khHRaYrtrAoqri9B6djjmOJQH0ZE9lzq3j1Wkfx/H96AwDQ&#10;PbrtRHr/Ci5jXwKu6x/TL3ITEeBX5fTz1OlBcvWNFnJVdYhm7Mh3kUZtdvomy4RcUdVGKisPA4a2&#10;IjVjodqFHlYGFgUAgAWRtqZ9lsxn5U0AUaTdCIwI389OGD2DbNLoolImnL3Qx7oubYNcfb2lqy4R&#10;qC9jXhy8jImOSkGke5glG41BlqUrdyuxLhkcdFUVEX7AjUi7XWvbtG0Z9/3hscBxrJO8zKx4qkNY&#10;Fjtl/HSyYfBlAADb5u0fYZPJMVO6dspAPt63AADEH652s238fAUAANm0yTkmsudWIf9krH1XxmwA&#10;ACIo8EeVv1+VLX2rMzrhD+bGeaesCFEGg3XNhjRsrAkCAGCGxKwiNcFXAACE4rMDLCvXb1FkCpCf&#10;73V17JClzPP91xNYFFWW5Wu285nZUz3JBAAQT5+JNs1ZmCdVOcgTr1zrZH5/cZYnmQAA8s1fmtpS&#10;N621LF/9pedOz+cdG+V6cOCycuPcyMQYmZes/IrLzIp3JdPpR8m5/qZZHxwRr1zr5Cn7XyHfvNVM&#10;OFU86EE6/OH8V8wLkvZ6kgkAgO8Y69vStqyy78qYTdh3ZrwnHD/5kiJU9eq+nX0zfqx65LBEpNUa&#10;AQBwTW092xc7F2JRVFnXbkgDWSYBHCNSM3ns69p57wym+/bcogT/wrETw/jcI2OcDXK8xr7721mu&#10;TggnCl+QjTXO2y3+4PeTxOKzAwAAgFbZmcExydo5M4ayr02OQ3r/CocfNYFcdu7EP8DZb8Kamr7O&#10;1R83X0vORVk+XrsNJMf+QDRqcEkT9+qbmrgxCUTDBj8oelxmdjzF7c92XrWp/zl0kWb08LlKnunf&#10;N82avvVjJqr3Jqp96CEh/8Qw6ceycADHMPdauSSC8NIZAADozhHfMQP6bTDNmn8UAMCWtmUV3av7&#10;dkRRgnDmXBSuqa0HAEB16rBPLCx5HkRJxeccHqeOHZyEMUa2L3YuAAAAhLDXgjlRVNvWxxQ/6L69&#10;N1tWrNtKP9vpa1X3rrseIY9OYIMx2JKcsln3/syBnjL+0LFRyjGcbPlUkdeS+T0R44jdmYH/WGte&#10;mPQd1bLFKWZIzCoK3zHWB3CsLerhsQtcDREBflW6d14boeTlWpNeSTPR/VIVMhWQoSH5SKs1YovF&#10;F5stfnJldWuyaePzwvFTjhlAIFk7LW5K7VtzCrGxJog7mDOZeXHgclxr0itTCXnpbruSCQCASEJy&#10;9cMTtVMTrgByhHyuJ7+HAQrwr0RqxiJXVoeIRSUxwvFTL3rqyNdvtFDSmtHD5yhkildKO8u3DQ2Z&#10;aEfIKF681PPuLk+RAlJR/AMbV6k4JU34+1feI0cII1+fG8qlNGjUJvnW7cZ83tHRAABU+7Z5hD6g&#10;gu7dYxuXsS9Brr7RQjx7oS/ZqMElpw0vr9sPT4cD2GL1+b11nO2p1WZ22sSp5jkLcwEArBs2r8Ec&#10;77aGyy7rJlG3KQIA2L/ZO0M4cnz4XWMIE8r6JFdWh8i3DQ09G+RPnR6EeV4NAAAMbXU2YrhXF3O8&#10;Btus3gAAwGpqiXr6n/ljBS8raw+iaRt3IGey6y0WdyBnCqEPqADK8TOx2eKHbXadm11Jori8o6Mk&#10;l9stN1L0AeVEcFApERxUigLu/dG/BVVY2zw6KjIdAAAb7jTwfJEgfH2chxrsIXMnACOCdlmTTIlL&#10;DoilPz2DBZHGVqs3l5k91bJw2Z6aqQlX+MPHRqg6hGUp53779t2J9j37X1fqij+VPW35aNVObDAG&#10;AwBQzZsVI4Qwf/TuHxQKiwda16Wlct9mvuksKygcKhuNQYS/Iw7ENTWB5qTkHVJZeXuMMZJNZn/r&#10;mg1p1hXrtpoTlxwQikpiPPvh9eHcvj6pq1r6pK5qqZud8JKn/GGgGT/qHSX08gQzKHq1krZv3blQ&#10;OHO+H5YkSjstbgr7Rvw4pyKBZEr9SuwHQmHxQLnqeiv554p2poTZpwEAgKJ4JYzCvxgaSddvNqd7&#10;9diumTDqbVvKpnUAALZPP0u2f7VnJq416UEQGKdhVlPLTh3/L/HiDz2ky6VdHtgTSaL4nCNj2elx&#10;k80LkvaCKKnEopKY2qKSGCBJURndAABy1fVWsuFOgz/A12+C8NIZ2EmvvmFZvnabp0zVvctuKqxd&#10;rnjuQh/hZNEQ4WTREKAoHmSJcg0FqbB2uQSh0xp182dFU+3aHHGz4hKTqrp0/FZdd03HxPT/hOrY&#10;IVOR4duGhq5kks2anPVe/mEXsknjC/Y9d0eidubrw313b1Ern27xvEhFxuXkjafCw7K9liT2cpuy&#10;kvsLgiZuTALTv8/G383WQ0LVs/uXVET4fs9yhBDWJsS/SjRpdMFZKIq0K5lkaEi+7r0ZQx3n7vpB&#10;13SL5kXy2XkT7Du+nisb7jQg6geVqiLC96s6ddhHhYdlK08bCCGsm/v2ECH/ZKxw+ky0VF4ZKldW&#10;twYNY6a7dv5GM27kTMTQNixJFL5jrE+GtDyBtGwN1bpVgeumpmrf9hDdr/dm5YAgX7/ZnGrdqsB7&#10;5eII+5e7E/mCwqFIzViQTmcgAvVl9HPddtDdu+52diCkxUlstfoggpCQjjU6O+/jfYts0+p4Xb9K&#10;AQCIoHo/kaGOyAF5aQ0AAFS70MMAAES9gJ9diWPjJ0yzrly/BdddriOV4xWC0AdUeCcv7SAcK3jZ&#10;npGZIN82NCQC/CvJxg0vko0bXWRi+qUgjdr8X/Z9/OezAbiXAAAAAElFTkSuQmCCUEsBAi0AFAAG&#10;AAgAAAAhALGCZ7YKAQAAEwIAABMAAAAAAAAAAAAAAAAAAAAAAFtDb250ZW50X1R5cGVzXS54bWxQ&#10;SwECLQAUAAYACAAAACEAOP0h/9YAAACUAQAACwAAAAAAAAAAAAAAAAA7AQAAX3JlbHMvLnJlbHNQ&#10;SwECLQAUAAYACAAAACEAdG7nR08OAABrQgAADgAAAAAAAAAAAAAAAAA6AgAAZHJzL2Uyb0RvYy54&#10;bWxQSwECLQAUAAYACAAAACEAqiYOvrwAAAAhAQAAGQAAAAAAAAAAAAAAAAC1EAAAZHJzL19yZWxz&#10;L2Uyb0RvYy54bWwucmVsc1BLAQItABQABgAIAAAAIQA0PWeB4wAAAA0BAAAPAAAAAAAAAAAAAAAA&#10;AKgRAABkcnMvZG93bnJldi54bWxQSwECLQAKAAAAAAAAACEAIXeWCY4LAACOCwAAFAAAAAAAAAAA&#10;AAAAAAC4EgAAZHJzL21lZGlhL2ltYWdlMS5wbmdQSwUGAAAAAAYABgB8AQAAeB4AAAAA&#10;">
              <v:shape id="docshape26" o:spid="_x0000_s1027" style="position:absolute;left:8651;top:11321;width:136;height:203;visibility:visible;mso-wrap-style:square;v-text-anchor:top" coordsize="136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VkawwAAANsAAAAPAAAAZHJzL2Rvd25yZXYueG1sRE9La8JA&#10;EL4L/odlhN7qJj0USV2lKkJC6cFHscchOybB7GzMbpP4712h4G0+vufMl4OpRUetqywriKcRCOLc&#10;6ooLBcfD9nUGwnlkjbVlUnAjB8vFeDTHRNued9TtfSFCCLsEFZTeN4mULi/JoJvahjhwZ9sa9AG2&#10;hdQt9iHc1PItit6lwYpDQ4kNrUvKL/s/o+D8/fujs9Mpv/YzmW4yv/uqbyulXibD5wcIT4N/iv/d&#10;qQ7zY3j8Eg6QizsAAAD//wMAUEsBAi0AFAAGAAgAAAAhANvh9svuAAAAhQEAABMAAAAAAAAAAAAA&#10;AAAAAAAAAFtDb250ZW50X1R5cGVzXS54bWxQSwECLQAUAAYACAAAACEAWvQsW78AAAAVAQAACwAA&#10;AAAAAAAAAAAAAAAfAQAAX3JlbHMvLnJlbHNQSwECLQAUAAYACAAAACEAgQ1ZGsMAAADbAAAADwAA&#10;AAAAAAAAAAAAAAAHAgAAZHJzL2Rvd25yZXYueG1sUEsFBgAAAAADAAMAtwAAAPcCAAAAAA==&#10;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fillcolor="#ee4d58" stroked="f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docshape27" o:spid="_x0000_s1028" type="#_x0000_t75" style="position:absolute;left:8835;top:11339;width:63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4tQwgAAANsAAAAPAAAAZHJzL2Rvd25yZXYueG1sRE9LawIx&#10;EL4L/Q9hhN4060IfrEYpllLpQVC74nFIxs3SzWTZpLr77xuh4G0+vucsVr1rxIW6UHtWMJtmIIi1&#10;NzVXCr4PH5NXECEiG2w8k4KBAqyWD6MFFsZfeUeXfaxECuFQoAIbY1tIGbQlh2HqW+LEnX3nMCbY&#10;VdJ0eE3hrpF5lj1LhzWnBostrS3pn/2vU7CVR/012I3U5ancvZRP6/fPfFDqcdy/zUFE6uNd/O/e&#10;mDQ/h9sv6QC5/AMAAP//AwBQSwECLQAUAAYACAAAACEA2+H2y+4AAACFAQAAEwAAAAAAAAAAAAAA&#10;AAAAAAAAW0NvbnRlbnRfVHlwZXNdLnhtbFBLAQItABQABgAIAAAAIQBa9CxbvwAAABUBAAALAAAA&#10;AAAAAAAAAAAAAB8BAABfcmVscy8ucmVsc1BLAQItABQABgAIAAAAIQDmZ4tQwgAAANsAAAAPAAAA&#10;AAAAAAAAAAAAAAcCAABkcnMvZG93bnJldi54bWxQSwUGAAAAAAMAAwC3AAAA9gIAAAAA&#10;">
                <v:imagedata r:id="rId8" o:title=""/>
              </v:shape>
              <w10:wrap anchorx="page" anchory="page"/>
            </v:group>
          </w:pict>
        </mc:Fallback>
      </mc:AlternateContent>
    </w:r>
    <w:r w:rsidR="00ED262A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171072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4" name="docshape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58FB" w:rsidRDefault="00D131A0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</w:t>
                          </w:r>
                          <w:r>
                            <w:rPr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8" o:spid="_x0000_s1035" type="#_x0000_t202" style="position:absolute;margin-left:35pt;margin-top:558.4pt;width:57.85pt;height:14pt;z-index:-161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a1zsAIAAKgFAAAOAAAAZHJzL2Uyb0RvYy54bWysVG1vmzAQ/j5p/8HydwqkJAFUUrUhTJO6&#10;F6nbD3CwCdbAZrYT6Kb9951NSJr2y7SND9Zhn5+75+7x3dwObYMOTGkuRYbDqwAjJkpJudhl+OuX&#10;wosx0oYIShopWIafmMa3q7dvbvouZTNZy4YyhQBE6LTvMlwb06W+r8uatURfyY4JOKykaomBX7Xz&#10;qSI9oLeNPwuChd9LRTslS6Y17ObjIV45/KpipflUVZoZ1GQYcjNuVW7d2tVf3ZB0p0hX8/KYBvmL&#10;LFrCBQQ9QeXEELRX/BVUy0sltazMVSlbX1YVL5njAGzC4AWbx5p0zHGB4ujuVCb9/2DLj4fPCnGa&#10;4QgjQVpoEZWltoFnsa1O3+kUnB47cDPDvRygy46p7h5k+U0jIdc1ETt2p5Tsa0YoZBfam/6zqyOO&#10;tiDb/oOkEIbsjXRAQ6VaWzooBgJ06NLTqTNsMKiEzeV1tEjmGJVwFC6XceA655N0utwpbd4x2SJr&#10;ZFhB4x04OTxoY5Mh6eRiYwlZ8KZxzW/ExQY4jjsQGq7aM5uE6+XPJEg28SaOvGi22HhRkOfeXbGO&#10;vEURLuf5db5e5+EvGzeM0ppTyoQNM+kqjP6sb0eFj4o4KUvLhlMLZ1PSarddNwodCOi6cJ8rOZyc&#10;3fzLNFwRgMsLSuEsCu5niVcs4qUXFdHcS5ZB7AVhcp8sgiiJ8uKS0gMX7N8poT7DyXw2H7V0TvoF&#10;t8B9r7mRtOUGJkfD2wyDHOCzTiS1CtwI6mxDeDPaz0ph0z+XAto9Ndrp1Up0FKsZtgOgWBFvJX0C&#10;5SoJygJ5wrgDo5bqB0Y9jI4M6+97ohhGzXsB6rdzZjLUZGwng4gSrmbYYDSaazPOo32n+K4G5PF9&#10;CXkHL6TiTr3nLI7vCsaBI3EcXXbePP93XucBu/oN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CIAa1zsAIAAKg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C658FB" w:rsidRDefault="00D131A0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D262A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171584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2" name="docshape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58FB" w:rsidRDefault="00D131A0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9" o:spid="_x0000_s1036" type="#_x0000_t202" style="position:absolute;margin-left:303.45pt;margin-top:559.25pt;width:70.75pt;height:14pt;z-index:-161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ry5sAIAAK8FAAAOAAAAZHJzL2Uyb0RvYy54bWysVNuOmzAQfa/Uf7D8znIpSQAtqXZDqCpt&#10;L9K2H+BgE6yCTW0nsK367x2bkOzlpWrLgzXY4zNzZo7n+u3YtejIlOZS5Di8CjBiopKUi32Ov34p&#10;vQQjbYigpJWC5fiBafx2/frV9dBnLJKNbClTCECEzoY+x40xfeb7umpYR/SV7JmAw1qqjhj4VXuf&#10;KjIAetf6URAs/UEq2itZMa1ht5gO8drh1zWrzKe61sygNseQm3GrcuvOrv76mmR7RfqGV6c0yF9k&#10;0REuIOgZqiCGoIPiL6A6XimpZW2uKtn5sq55xRwHYBMGz9jcN6RnjgsUR/fnMun/B1t9PH5WiNMc&#10;RxgJ0kGLqKy0DRyltjpDrzNwuu/BzYy3coQuO6a6v5PVN42E3DRE7NmNUnJoGKGQXWhv+o+uTjja&#10;guyGD5JCGHIw0gGNteps6aAYCNChSw/nzrDRoAo2kzRZRAuMKjgKV6skcJ3zSTZf7pU275jskDVy&#10;rKDxDpwc77SxyZBsdrGxhCx527rmt+LJBjhOOxAartozm4Tr5c80SLfJNom9OFpuvTgoCu+m3MTe&#10;sgxXi+JNsdkU4S8bN4yzhlPKhA0z6yqM/6xvJ4VPijgrS8uWUwtnU9Jqv9u0Ch0J6Lp0nys5nFzc&#10;/KdpuCIAl2eUwigObqPUK5fJyovLeOGlqyDxgjC9TZdBnMZF+ZTSHRfs3ymhIcep7amjc0n6GbfA&#10;fS+5kazjBiZHyztQx9mJZFaBW0Fdaw3h7WQ/KoVN/1IKaPfcaKdXK9FJrGbcje5hODFbLe8kfQAB&#10;KwkCA5XC1AOjkeoHRgNMkBzr7weiGEbtewGPwI6b2VCzsZsNIiq4mmOD0WRuzDSWDr3i+waQp2cm&#10;5A08lJo7EV+yOD0vmAqOy2mC2bHz+N95Xebs+jcA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dza8ubACAACv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C658FB" w:rsidRDefault="00D131A0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6DBB" w:rsidRDefault="00B26DBB">
      <w:r>
        <w:separator/>
      </w:r>
    </w:p>
  </w:footnote>
  <w:footnote w:type="continuationSeparator" w:id="0">
    <w:p w:rsidR="00B26DBB" w:rsidRDefault="00B26D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B1" w:rsidRDefault="00E05BB1" w:rsidP="00E05BB1">
    <w:pPr>
      <w:pStyle w:val="Header"/>
      <w:jc w:val="right"/>
      <w:rPr>
        <w:i/>
        <w:sz w:val="28"/>
      </w:rPr>
    </w:pPr>
  </w:p>
  <w:p w:rsidR="00E05BB1" w:rsidRDefault="00E05BB1" w:rsidP="00E05BB1">
    <w:pPr>
      <w:pStyle w:val="Header"/>
      <w:ind w:right="177"/>
      <w:jc w:val="right"/>
    </w:pPr>
    <w:r w:rsidRPr="00F6427C">
      <w:rPr>
        <w:noProof/>
        <w:lang w:eastAsia="en-GB"/>
      </w:rPr>
      <w:drawing>
        <wp:inline distT="0" distB="0" distL="0" distR="0" wp14:anchorId="1788289A" wp14:editId="5D8A58EF">
          <wp:extent cx="731520" cy="731520"/>
          <wp:effectExtent l="0" t="0" r="0" b="0"/>
          <wp:docPr id="27" name="Picture 27" descr="\\SVR_VM_DC\STAFF_USERS$\SLT\sbrunt\Desktop\st-aug-badge 202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VR_VM_DC\STAFF_USERS$\SLT\sbrunt\Desktop\st-aug-badge 202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8"/>
      </w:rPr>
      <w:tab/>
    </w:r>
    <w:r>
      <w:rPr>
        <w:i/>
        <w:sz w:val="28"/>
      </w:rPr>
      <w:tab/>
    </w:r>
    <w:r>
      <w:rPr>
        <w:i/>
        <w:sz w:val="28"/>
      </w:rPr>
      <w:tab/>
    </w:r>
    <w:r>
      <w:rPr>
        <w:i/>
        <w:sz w:val="28"/>
      </w:rPr>
      <w:tab/>
    </w:r>
    <w:r>
      <w:rPr>
        <w:i/>
        <w:sz w:val="28"/>
      </w:rPr>
      <w:tab/>
    </w:r>
    <w:r>
      <w:rPr>
        <w:i/>
        <w:sz w:val="28"/>
      </w:rPr>
      <w:tab/>
    </w:r>
    <w:r w:rsidRPr="00F6427C">
      <w:rPr>
        <w:i/>
        <w:sz w:val="28"/>
      </w:rPr>
      <w:t xml:space="preserve">Sport Premium Statement </w:t>
    </w:r>
    <w:r w:rsidR="00F22EE1">
      <w:rPr>
        <w:i/>
        <w:sz w:val="28"/>
      </w:rPr>
      <w:t>2021-22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1C3D97"/>
    <w:multiLevelType w:val="hybridMultilevel"/>
    <w:tmpl w:val="04A46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F73201"/>
    <w:multiLevelType w:val="hybridMultilevel"/>
    <w:tmpl w:val="0D525AEA"/>
    <w:lvl w:ilvl="0" w:tplc="21C63472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4"/>
        <w:szCs w:val="24"/>
        <w:lang w:val="en-GB" w:eastAsia="en-US" w:bidi="ar-SA"/>
      </w:rPr>
    </w:lvl>
    <w:lvl w:ilvl="1" w:tplc="86A4D55A">
      <w:numFmt w:val="bullet"/>
      <w:lvlText w:val="•"/>
      <w:lvlJc w:val="left"/>
      <w:pPr>
        <w:ind w:left="2633" w:hanging="360"/>
      </w:pPr>
      <w:rPr>
        <w:rFonts w:hint="default"/>
        <w:lang w:val="en-GB" w:eastAsia="en-US" w:bidi="ar-SA"/>
      </w:rPr>
    </w:lvl>
    <w:lvl w:ilvl="2" w:tplc="704EBAB8">
      <w:numFmt w:val="bullet"/>
      <w:lvlText w:val="•"/>
      <w:lvlJc w:val="left"/>
      <w:pPr>
        <w:ind w:left="4187" w:hanging="360"/>
      </w:pPr>
      <w:rPr>
        <w:rFonts w:hint="default"/>
        <w:lang w:val="en-GB" w:eastAsia="en-US" w:bidi="ar-SA"/>
      </w:rPr>
    </w:lvl>
    <w:lvl w:ilvl="3" w:tplc="AA6EA80A">
      <w:numFmt w:val="bullet"/>
      <w:lvlText w:val="•"/>
      <w:lvlJc w:val="left"/>
      <w:pPr>
        <w:ind w:left="5741" w:hanging="360"/>
      </w:pPr>
      <w:rPr>
        <w:rFonts w:hint="default"/>
        <w:lang w:val="en-GB" w:eastAsia="en-US" w:bidi="ar-SA"/>
      </w:rPr>
    </w:lvl>
    <w:lvl w:ilvl="4" w:tplc="F0EAED38">
      <w:numFmt w:val="bullet"/>
      <w:lvlText w:val="•"/>
      <w:lvlJc w:val="left"/>
      <w:pPr>
        <w:ind w:left="7295" w:hanging="360"/>
      </w:pPr>
      <w:rPr>
        <w:rFonts w:hint="default"/>
        <w:lang w:val="en-GB" w:eastAsia="en-US" w:bidi="ar-SA"/>
      </w:rPr>
    </w:lvl>
    <w:lvl w:ilvl="5" w:tplc="105040A8">
      <w:numFmt w:val="bullet"/>
      <w:lvlText w:val="•"/>
      <w:lvlJc w:val="left"/>
      <w:pPr>
        <w:ind w:left="8848" w:hanging="360"/>
      </w:pPr>
      <w:rPr>
        <w:rFonts w:hint="default"/>
        <w:lang w:val="en-GB" w:eastAsia="en-US" w:bidi="ar-SA"/>
      </w:rPr>
    </w:lvl>
    <w:lvl w:ilvl="6" w:tplc="BBF2C890">
      <w:numFmt w:val="bullet"/>
      <w:lvlText w:val="•"/>
      <w:lvlJc w:val="left"/>
      <w:pPr>
        <w:ind w:left="10402" w:hanging="360"/>
      </w:pPr>
      <w:rPr>
        <w:rFonts w:hint="default"/>
        <w:lang w:val="en-GB" w:eastAsia="en-US" w:bidi="ar-SA"/>
      </w:rPr>
    </w:lvl>
    <w:lvl w:ilvl="7" w:tplc="B1E08882">
      <w:numFmt w:val="bullet"/>
      <w:lvlText w:val="•"/>
      <w:lvlJc w:val="left"/>
      <w:pPr>
        <w:ind w:left="11956" w:hanging="360"/>
      </w:pPr>
      <w:rPr>
        <w:rFonts w:hint="default"/>
        <w:lang w:val="en-GB" w:eastAsia="en-US" w:bidi="ar-SA"/>
      </w:rPr>
    </w:lvl>
    <w:lvl w:ilvl="8" w:tplc="48B6F5E0">
      <w:numFmt w:val="bullet"/>
      <w:lvlText w:val="•"/>
      <w:lvlJc w:val="left"/>
      <w:pPr>
        <w:ind w:left="13510" w:hanging="360"/>
      </w:pPr>
      <w:rPr>
        <w:rFonts w:hint="default"/>
        <w:lang w:val="en-GB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8FB"/>
    <w:rsid w:val="000E3F48"/>
    <w:rsid w:val="00127872"/>
    <w:rsid w:val="001B3E6A"/>
    <w:rsid w:val="001D78D9"/>
    <w:rsid w:val="001E6CEF"/>
    <w:rsid w:val="00325E21"/>
    <w:rsid w:val="003D107A"/>
    <w:rsid w:val="00406A8B"/>
    <w:rsid w:val="0068421B"/>
    <w:rsid w:val="0077647C"/>
    <w:rsid w:val="008023F0"/>
    <w:rsid w:val="0081756A"/>
    <w:rsid w:val="008D759E"/>
    <w:rsid w:val="008E62A9"/>
    <w:rsid w:val="009D0D7B"/>
    <w:rsid w:val="00A262A4"/>
    <w:rsid w:val="00A679FD"/>
    <w:rsid w:val="00AC64B4"/>
    <w:rsid w:val="00B26DBB"/>
    <w:rsid w:val="00C658FB"/>
    <w:rsid w:val="00CB25F1"/>
    <w:rsid w:val="00D131A0"/>
    <w:rsid w:val="00E04BAB"/>
    <w:rsid w:val="00E05BB1"/>
    <w:rsid w:val="00E5355F"/>
    <w:rsid w:val="00EA6182"/>
    <w:rsid w:val="00ED262A"/>
    <w:rsid w:val="00F22EE1"/>
    <w:rsid w:val="00F23D5E"/>
    <w:rsid w:val="00F274D3"/>
    <w:rsid w:val="00F70BAB"/>
    <w:rsid w:val="00FB28AA"/>
    <w:rsid w:val="00FF1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4DA4C7"/>
  <w15:docId w15:val="{8297AF8D-6C7F-468E-8056-0C2DC3579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337"/>
      <w:ind w:left="11573" w:right="111" w:firstLine="209"/>
      <w:jc w:val="right"/>
    </w:pPr>
    <w:rPr>
      <w:b/>
      <w:bCs/>
      <w:sz w:val="78"/>
      <w:szCs w:val="78"/>
    </w:rPr>
  </w:style>
  <w:style w:type="paragraph" w:styleId="ListParagraph">
    <w:name w:val="List Paragraph"/>
    <w:basedOn w:val="Normal"/>
    <w:uiPriority w:val="1"/>
    <w:qFormat/>
    <w:pPr>
      <w:spacing w:before="1"/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31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1A0"/>
    <w:rPr>
      <w:rFonts w:ascii="Tahoma" w:eastAsia="Calibri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E05B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5BB1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E05B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5BB1"/>
    <w:rPr>
      <w:rFonts w:ascii="Calibri" w:eastAsia="Calibri" w:hAnsi="Calibri" w:cs="Calibr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521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Sam Brunt</cp:lastModifiedBy>
  <cp:revision>2</cp:revision>
  <dcterms:created xsi:type="dcterms:W3CDTF">2021-10-11T14:33:00Z</dcterms:created>
  <dcterms:modified xsi:type="dcterms:W3CDTF">2021-10-11T14:33:00Z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2021-07-13T00:00:00Z</vt:filetime>
  </property>
  <property fmtid="{D5CDD505-2E9C-101B-9397-08002B2CF9AE}" pid="3" name="Creator">
    <vt:lpwstr>Adobe InDesign 16.2 (Windows)</vt:lpwstr>
  </property>
  <property fmtid="{D5CDD505-2E9C-101B-9397-08002B2CF9AE}" pid="4" name="LastSaved">
    <vt:filetime>2021-07-16T00:00:00Z</vt:filetime>
  </property>
</Properties>
</file>