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3A11324E" w:rsidR="00DC307B" w:rsidRPr="00326D3D" w:rsidRDefault="00326D3D">
      <w:pPr>
        <w:rPr>
          <w:b/>
        </w:rPr>
      </w:pPr>
      <w:bookmarkStart w:id="0" w:name="_GoBack"/>
      <w:bookmarkEnd w:id="0"/>
      <w:r w:rsidRPr="00326D3D">
        <w:rPr>
          <w:b/>
        </w:rPr>
        <w:t>Why</w:t>
      </w:r>
      <w:r>
        <w:rPr>
          <w:b/>
        </w:rPr>
        <w:t xml:space="preserve"> we believe music is important:</w:t>
      </w:r>
    </w:p>
    <w:p w14:paraId="00000004" w14:textId="77777777" w:rsidR="00DC307B" w:rsidRDefault="00DC307B"/>
    <w:p w14:paraId="00000005" w14:textId="77777777" w:rsidR="00DC307B" w:rsidRDefault="00326D3D">
      <w:r>
        <w:t>Music is a fundamental language, to which we all have access, and is an integral part of the curriculum. Listening to, playing, reading, and creating music involves practically every part of the brain and, as such, it is one of the highest forms of creativity. As well as offering the opportunity to develop a talent for and love of music, an inspiring, inclusive and engaging music curriculum also has the potential to develop children socially, emotionally, physically and academically.</w:t>
      </w:r>
    </w:p>
    <w:p w14:paraId="00000006" w14:textId="77777777" w:rsidR="00DC307B" w:rsidRDefault="00DC307B"/>
    <w:p w14:paraId="00000007" w14:textId="77777777" w:rsidR="00DC307B" w:rsidRPr="00326D3D" w:rsidRDefault="00326D3D">
      <w:pPr>
        <w:rPr>
          <w:b/>
        </w:rPr>
      </w:pPr>
      <w:r w:rsidRPr="00326D3D">
        <w:rPr>
          <w:b/>
        </w:rPr>
        <w:t>Intent</w:t>
      </w:r>
    </w:p>
    <w:p w14:paraId="00000008" w14:textId="77777777" w:rsidR="00DC307B" w:rsidRDefault="00DC307B"/>
    <w:p w14:paraId="00000009" w14:textId="77777777" w:rsidR="00DC307B" w:rsidRDefault="00326D3D">
      <w:r>
        <w:t>The National Curriculum for music aims to ensure that all pupils:</w:t>
      </w:r>
    </w:p>
    <w:p w14:paraId="0000000A" w14:textId="157064BF" w:rsidR="00DC307B" w:rsidRPr="00326D3D" w:rsidRDefault="00326D3D" w:rsidP="00326D3D">
      <w:pPr>
        <w:pStyle w:val="ListParagraph"/>
        <w:numPr>
          <w:ilvl w:val="0"/>
          <w:numId w:val="9"/>
        </w:numPr>
        <w:ind w:left="720"/>
      </w:pPr>
      <w:r w:rsidRPr="00326D3D">
        <w:t>Perform, listen to, review and evaluate music</w:t>
      </w:r>
    </w:p>
    <w:p w14:paraId="0000000B" w14:textId="75B185B2" w:rsidR="00DC307B" w:rsidRPr="00326D3D" w:rsidRDefault="00326D3D" w:rsidP="00326D3D">
      <w:pPr>
        <w:pStyle w:val="ListParagraph"/>
        <w:numPr>
          <w:ilvl w:val="0"/>
          <w:numId w:val="9"/>
        </w:numPr>
        <w:ind w:left="720"/>
      </w:pPr>
      <w:r w:rsidRPr="00326D3D">
        <w:t>Be taught to sing, create and compose music</w:t>
      </w:r>
    </w:p>
    <w:p w14:paraId="0000000D" w14:textId="293DCDFC" w:rsidR="00DC307B" w:rsidRDefault="00326D3D" w:rsidP="00326D3D">
      <w:pPr>
        <w:pStyle w:val="ListParagraph"/>
        <w:numPr>
          <w:ilvl w:val="0"/>
          <w:numId w:val="9"/>
        </w:numPr>
        <w:ind w:left="720"/>
      </w:pPr>
      <w:r w:rsidRPr="00326D3D">
        <w:t>Understand and explore how music is created, produced and communicated.</w:t>
      </w:r>
    </w:p>
    <w:p w14:paraId="0000000E" w14:textId="77777777" w:rsidR="00DC307B" w:rsidRDefault="00326D3D" w:rsidP="00326D3D">
      <w:pPr>
        <w:pStyle w:val="ListParagraph"/>
        <w:numPr>
          <w:ilvl w:val="0"/>
          <w:numId w:val="9"/>
        </w:numPr>
        <w:ind w:left="720"/>
      </w:pPr>
      <w:r>
        <w:t>At St Augustine’s the intention is that children gain a firm understanding of what music is through listening, singing, playing, evaluating, analysing, and composing across a wide variety of historical periods, styles, traditions, and musical genres.</w:t>
      </w:r>
    </w:p>
    <w:p w14:paraId="0000000F" w14:textId="77777777" w:rsidR="00DC307B" w:rsidRDefault="00326D3D" w:rsidP="00326D3D">
      <w:pPr>
        <w:pStyle w:val="ListParagraph"/>
        <w:numPr>
          <w:ilvl w:val="0"/>
          <w:numId w:val="9"/>
        </w:numPr>
        <w:ind w:left="720"/>
      </w:pPr>
      <w:r>
        <w:t xml:space="preserve">Our objective at St Augustine’s is to develop a curiosity for the subject, as well as an understanding and acceptance of the validity and importance of all types of music, and an unbiased respect for the role that music may wish to be expressed in any person’s life. </w:t>
      </w:r>
    </w:p>
    <w:p w14:paraId="00000010" w14:textId="77777777" w:rsidR="00DC307B" w:rsidRDefault="00326D3D" w:rsidP="00326D3D">
      <w:pPr>
        <w:pStyle w:val="ListParagraph"/>
        <w:numPr>
          <w:ilvl w:val="0"/>
          <w:numId w:val="9"/>
        </w:numPr>
        <w:ind w:left="720"/>
      </w:pPr>
      <w:r>
        <w:t>We are committed to ensuring children understand the value and importance of music in the wider community, and are able to use their musical skills, knowledge, and experiences to involve themselves in music, in a variety of different contexts. We want music to inspire self-confidence in our children through development of a fun and safe learning environment, and encourage a feeling of fellowship through shared creation and appreciation of music.</w:t>
      </w:r>
    </w:p>
    <w:p w14:paraId="00000011" w14:textId="77777777" w:rsidR="00DC307B" w:rsidRDefault="00DC307B"/>
    <w:p w14:paraId="00000012" w14:textId="77777777" w:rsidR="00DC307B" w:rsidRPr="00326D3D" w:rsidRDefault="00326D3D">
      <w:pPr>
        <w:rPr>
          <w:b/>
        </w:rPr>
      </w:pPr>
      <w:r w:rsidRPr="00326D3D">
        <w:rPr>
          <w:b/>
        </w:rPr>
        <w:t xml:space="preserve">Implementation  </w:t>
      </w:r>
    </w:p>
    <w:p w14:paraId="00000013" w14:textId="77777777" w:rsidR="00DC307B" w:rsidRDefault="00DC307B"/>
    <w:p w14:paraId="00000014" w14:textId="77777777" w:rsidR="00DC307B" w:rsidRDefault="00326D3D" w:rsidP="00326D3D">
      <w:pPr>
        <w:pStyle w:val="ListParagraph"/>
        <w:numPr>
          <w:ilvl w:val="0"/>
          <w:numId w:val="11"/>
        </w:numPr>
        <w:ind w:left="720"/>
      </w:pPr>
      <w:r>
        <w:t xml:space="preserve">Every pupil receives equivalent to a weekly music lesson provided by the class teacher creatively linked with the class topic.The specific elements of music are taught in the classroom.  Children and teachers use the Charanga online platform to learn music.  Charanga provides a clear progression of learning as well as an assessment framework. </w:t>
      </w:r>
    </w:p>
    <w:p w14:paraId="00000015" w14:textId="77777777" w:rsidR="00DC307B" w:rsidRDefault="00326D3D" w:rsidP="00326D3D">
      <w:pPr>
        <w:pStyle w:val="ListParagraph"/>
        <w:numPr>
          <w:ilvl w:val="0"/>
          <w:numId w:val="11"/>
        </w:numPr>
        <w:ind w:left="720"/>
      </w:pPr>
      <w:r>
        <w:t>Every pupil receives a high-quality 6-week unit of instrumental music lessons delivered by a music specialist (year 3: glockenspiels, year 4: descant recorder, year 5: djembe, year 6: ukulele</w:t>
      </w:r>
    </w:p>
    <w:p w14:paraId="00000016" w14:textId="77777777" w:rsidR="00DC307B" w:rsidRDefault="00326D3D" w:rsidP="00326D3D">
      <w:pPr>
        <w:pStyle w:val="ListParagraph"/>
        <w:numPr>
          <w:ilvl w:val="0"/>
          <w:numId w:val="11"/>
        </w:numPr>
        <w:ind w:left="720"/>
      </w:pPr>
      <w:r>
        <w:t>Every pupil is given the opportunity to participate in individual or group instrument tuition</w:t>
      </w:r>
    </w:p>
    <w:p w14:paraId="00000017" w14:textId="77777777" w:rsidR="00DC307B" w:rsidRDefault="00326D3D" w:rsidP="00326D3D">
      <w:pPr>
        <w:pStyle w:val="ListParagraph"/>
        <w:numPr>
          <w:ilvl w:val="0"/>
          <w:numId w:val="11"/>
        </w:numPr>
        <w:ind w:left="720"/>
      </w:pPr>
      <w:r>
        <w:t>Pupils have access to extra-curricular activities, such as choir and recorder club</w:t>
      </w:r>
    </w:p>
    <w:p w14:paraId="00000018" w14:textId="77777777" w:rsidR="00DC307B" w:rsidRDefault="00326D3D" w:rsidP="00326D3D">
      <w:pPr>
        <w:pStyle w:val="ListParagraph"/>
        <w:numPr>
          <w:ilvl w:val="0"/>
          <w:numId w:val="11"/>
        </w:numPr>
        <w:ind w:left="720"/>
      </w:pPr>
      <w:r>
        <w:t>Pupils are able to engage with enriching musical activities throughout the different key stages, such as live music performances and collaborative community musical events with other schools in the locality</w:t>
      </w:r>
    </w:p>
    <w:p w14:paraId="00000019" w14:textId="77777777" w:rsidR="00DC307B" w:rsidRDefault="00326D3D" w:rsidP="00326D3D">
      <w:pPr>
        <w:pStyle w:val="ListParagraph"/>
        <w:numPr>
          <w:ilvl w:val="0"/>
          <w:numId w:val="11"/>
        </w:numPr>
        <w:ind w:left="720"/>
      </w:pPr>
      <w:r>
        <w:t>Pupils take part in weekly singing based Collective Worship for 30 minutes.</w:t>
      </w:r>
    </w:p>
    <w:p w14:paraId="0000001A" w14:textId="77777777" w:rsidR="00DC307B" w:rsidRDefault="00326D3D" w:rsidP="00326D3D">
      <w:pPr>
        <w:pStyle w:val="ListParagraph"/>
        <w:numPr>
          <w:ilvl w:val="0"/>
          <w:numId w:val="11"/>
        </w:numPr>
        <w:ind w:left="720"/>
      </w:pPr>
      <w:r>
        <w:t>Pupils are given the opportunity to showcase their musical development through an end of year concert for parents and at events in the community including at local elderly and care homes.</w:t>
      </w:r>
    </w:p>
    <w:p w14:paraId="0000001B" w14:textId="77777777" w:rsidR="00DC307B" w:rsidRDefault="00DC307B"/>
    <w:p w14:paraId="0000001C" w14:textId="77777777" w:rsidR="00DC307B" w:rsidRPr="00326D3D" w:rsidRDefault="00326D3D">
      <w:pPr>
        <w:rPr>
          <w:b/>
        </w:rPr>
      </w:pPr>
      <w:r w:rsidRPr="00326D3D">
        <w:rPr>
          <w:b/>
        </w:rPr>
        <w:lastRenderedPageBreak/>
        <w:t>Impact</w:t>
      </w:r>
    </w:p>
    <w:p w14:paraId="0000001D" w14:textId="77777777" w:rsidR="00DC307B" w:rsidRDefault="00DC307B"/>
    <w:p w14:paraId="0000001E" w14:textId="77777777" w:rsidR="00DC307B" w:rsidRDefault="00326D3D" w:rsidP="00326D3D">
      <w:pPr>
        <w:pStyle w:val="ListParagraph"/>
        <w:numPr>
          <w:ilvl w:val="0"/>
          <w:numId w:val="12"/>
        </w:numPr>
        <w:ind w:left="810"/>
      </w:pPr>
      <w:r>
        <w:t>All pupils are given the opportunity to develop a love and talent for music</w:t>
      </w:r>
    </w:p>
    <w:p w14:paraId="0000001F" w14:textId="77777777" w:rsidR="00DC307B" w:rsidRDefault="00326D3D" w:rsidP="00326D3D">
      <w:pPr>
        <w:pStyle w:val="ListParagraph"/>
        <w:numPr>
          <w:ilvl w:val="0"/>
          <w:numId w:val="12"/>
        </w:numPr>
        <w:ind w:left="810"/>
      </w:pPr>
      <w:r>
        <w:t>Pupils demonstrate a positive attitude to music in and out of school</w:t>
      </w:r>
    </w:p>
    <w:p w14:paraId="00000020" w14:textId="77777777" w:rsidR="00DC307B" w:rsidRDefault="00326D3D" w:rsidP="00326D3D">
      <w:pPr>
        <w:pStyle w:val="ListParagraph"/>
        <w:numPr>
          <w:ilvl w:val="0"/>
          <w:numId w:val="12"/>
        </w:numPr>
        <w:ind w:left="810"/>
      </w:pPr>
      <w:r>
        <w:t>Pupils explore and celebrate other cultures through music</w:t>
      </w:r>
    </w:p>
    <w:p w14:paraId="00000021" w14:textId="77777777" w:rsidR="00DC307B" w:rsidRDefault="00326D3D" w:rsidP="00326D3D">
      <w:pPr>
        <w:pStyle w:val="ListParagraph"/>
        <w:numPr>
          <w:ilvl w:val="0"/>
          <w:numId w:val="12"/>
        </w:numPr>
        <w:ind w:left="810"/>
      </w:pPr>
      <w:r>
        <w:t>Pupils develop socially, emotionally, physically and academically</w:t>
      </w:r>
    </w:p>
    <w:p w14:paraId="00000022" w14:textId="77777777" w:rsidR="00DC307B" w:rsidRDefault="00326D3D" w:rsidP="00326D3D">
      <w:pPr>
        <w:pStyle w:val="ListParagraph"/>
        <w:numPr>
          <w:ilvl w:val="0"/>
          <w:numId w:val="12"/>
        </w:numPr>
        <w:ind w:left="810"/>
      </w:pPr>
      <w:r>
        <w:t>Pupils develop the confidence to perform in front of an audience</w:t>
      </w:r>
    </w:p>
    <w:p w14:paraId="00000023" w14:textId="77777777" w:rsidR="00DC307B" w:rsidRDefault="00326D3D" w:rsidP="00326D3D">
      <w:pPr>
        <w:pStyle w:val="ListParagraph"/>
        <w:numPr>
          <w:ilvl w:val="0"/>
          <w:numId w:val="12"/>
        </w:numPr>
        <w:ind w:left="810"/>
      </w:pPr>
      <w:r>
        <w:t>All pupils are given the opportunity to collaborate musically with pupils from other schools</w:t>
      </w:r>
    </w:p>
    <w:p w14:paraId="00000024" w14:textId="77777777" w:rsidR="00DC307B" w:rsidRDefault="00326D3D" w:rsidP="00326D3D">
      <w:pPr>
        <w:pStyle w:val="ListParagraph"/>
        <w:numPr>
          <w:ilvl w:val="0"/>
          <w:numId w:val="12"/>
        </w:numPr>
        <w:ind w:left="810"/>
      </w:pPr>
      <w:r>
        <w:t>Pupils use their musical expertise to benefit their local community</w:t>
      </w:r>
    </w:p>
    <w:p w14:paraId="3240561D" w14:textId="151FCED1" w:rsidR="00326D3D" w:rsidRDefault="00326D3D" w:rsidP="00326D3D"/>
    <w:p w14:paraId="551533EE" w14:textId="297608FB" w:rsidR="00326D3D" w:rsidRDefault="00326D3D">
      <w:pPr>
        <w:ind w:left="720"/>
      </w:pPr>
    </w:p>
    <w:p w14:paraId="30433EA8" w14:textId="7746781F" w:rsidR="00326D3D" w:rsidRDefault="00326D3D" w:rsidP="00326D3D">
      <w:pPr>
        <w:ind w:left="-90"/>
      </w:pPr>
      <w:r>
        <w:t xml:space="preserve">This is monitored through: </w:t>
      </w:r>
    </w:p>
    <w:p w14:paraId="657B23FD" w14:textId="40207BF3" w:rsidR="00326D3D" w:rsidRDefault="00326D3D" w:rsidP="00326D3D">
      <w:pPr>
        <w:ind w:left="-90"/>
      </w:pPr>
    </w:p>
    <w:p w14:paraId="393FE75A" w14:textId="4C1394EE" w:rsidR="00326D3D" w:rsidRDefault="00326D3D" w:rsidP="00326D3D">
      <w:pPr>
        <w:pStyle w:val="ListParagraph"/>
        <w:numPr>
          <w:ilvl w:val="0"/>
          <w:numId w:val="10"/>
        </w:numPr>
      </w:pPr>
      <w:r>
        <w:t>Observation</w:t>
      </w:r>
    </w:p>
    <w:p w14:paraId="2645568A" w14:textId="342A90F0" w:rsidR="00326D3D" w:rsidRDefault="00326D3D" w:rsidP="00326D3D">
      <w:pPr>
        <w:pStyle w:val="ListParagraph"/>
        <w:numPr>
          <w:ilvl w:val="0"/>
          <w:numId w:val="10"/>
        </w:numPr>
      </w:pPr>
      <w:r>
        <w:t>Professional discussion</w:t>
      </w:r>
    </w:p>
    <w:p w14:paraId="600706CD" w14:textId="110E4C0F" w:rsidR="00326D3D" w:rsidRDefault="00326D3D" w:rsidP="00326D3D">
      <w:pPr>
        <w:pStyle w:val="ListParagraph"/>
        <w:numPr>
          <w:ilvl w:val="0"/>
          <w:numId w:val="10"/>
        </w:numPr>
      </w:pPr>
      <w:r>
        <w:t>Pupil interviews</w:t>
      </w:r>
    </w:p>
    <w:sectPr w:rsidR="00326D3D">
      <w:headerReference w:type="default" r:id="rId8"/>
      <w:pgSz w:w="11909" w:h="16834"/>
      <w:pgMar w:top="1440" w:right="1133"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143F" w14:textId="77777777" w:rsidR="00326D3D" w:rsidRDefault="00326D3D" w:rsidP="00326D3D">
      <w:pPr>
        <w:spacing w:line="240" w:lineRule="auto"/>
      </w:pPr>
      <w:r>
        <w:separator/>
      </w:r>
    </w:p>
  </w:endnote>
  <w:endnote w:type="continuationSeparator" w:id="0">
    <w:p w14:paraId="578C33E3" w14:textId="77777777" w:rsidR="00326D3D" w:rsidRDefault="00326D3D" w:rsidP="0032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3BCA7" w14:textId="77777777" w:rsidR="00326D3D" w:rsidRDefault="00326D3D" w:rsidP="00326D3D">
      <w:pPr>
        <w:spacing w:line="240" w:lineRule="auto"/>
      </w:pPr>
      <w:r>
        <w:separator/>
      </w:r>
    </w:p>
  </w:footnote>
  <w:footnote w:type="continuationSeparator" w:id="0">
    <w:p w14:paraId="65AFAF7C" w14:textId="77777777" w:rsidR="00326D3D" w:rsidRDefault="00326D3D" w:rsidP="00326D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A01E" w14:textId="5C8C79E9" w:rsidR="00326D3D" w:rsidRPr="00FA0E0B" w:rsidRDefault="00326D3D" w:rsidP="00326D3D">
    <w:pPr>
      <w:pStyle w:val="Header"/>
      <w:jc w:val="right"/>
      <w:rPr>
        <w:i/>
        <w:sz w:val="40"/>
      </w:rPr>
    </w:pPr>
    <w:r w:rsidRPr="00FA0E0B">
      <w:rPr>
        <w:b/>
        <w:i/>
        <w:noProof/>
        <w:sz w:val="40"/>
      </w:rPr>
      <w:drawing>
        <wp:anchor distT="0" distB="0" distL="114300" distR="114300" simplePos="0" relativeHeight="251659264" behindDoc="0" locked="0" layoutInCell="1" allowOverlap="1" wp14:anchorId="2DD04F14" wp14:editId="2B76843D">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Our Music Curriculum</w:t>
    </w:r>
  </w:p>
  <w:p w14:paraId="1ACA045D" w14:textId="3172E7F1" w:rsidR="00326D3D" w:rsidRDefault="00326D3D">
    <w:pPr>
      <w:pStyle w:val="Header"/>
    </w:pPr>
  </w:p>
  <w:p w14:paraId="46FCB0A6" w14:textId="77777777" w:rsidR="00326D3D" w:rsidRDefault="0032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C63"/>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50558"/>
    <w:multiLevelType w:val="hybridMultilevel"/>
    <w:tmpl w:val="BA6E9706"/>
    <w:lvl w:ilvl="0" w:tplc="8E24724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3F28"/>
    <w:multiLevelType w:val="multilevel"/>
    <w:tmpl w:val="2070C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12C53"/>
    <w:multiLevelType w:val="hybridMultilevel"/>
    <w:tmpl w:val="3C5AC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550E0"/>
    <w:multiLevelType w:val="hybridMultilevel"/>
    <w:tmpl w:val="E3A8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3113C"/>
    <w:multiLevelType w:val="hybridMultilevel"/>
    <w:tmpl w:val="8626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3302B"/>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8201A3"/>
    <w:multiLevelType w:val="hybridMultilevel"/>
    <w:tmpl w:val="CF7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E5F00"/>
    <w:multiLevelType w:val="hybridMultilevel"/>
    <w:tmpl w:val="A23427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39A57B9"/>
    <w:multiLevelType w:val="hybridMultilevel"/>
    <w:tmpl w:val="5C9094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6BC0C4D"/>
    <w:multiLevelType w:val="multilevel"/>
    <w:tmpl w:val="1812D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875096"/>
    <w:multiLevelType w:val="hybridMultilevel"/>
    <w:tmpl w:val="C1E85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1"/>
  </w:num>
  <w:num w:numId="6">
    <w:abstractNumId w:val="4"/>
  </w:num>
  <w:num w:numId="7">
    <w:abstractNumId w:val="7"/>
  </w:num>
  <w:num w:numId="8">
    <w:abstractNumId w:val="5"/>
  </w:num>
  <w:num w:numId="9">
    <w:abstractNumId w:val="8"/>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7B"/>
    <w:rsid w:val="00326D3D"/>
    <w:rsid w:val="0074698B"/>
    <w:rsid w:val="00DC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C9F1"/>
  <w15:docId w15:val="{B325C698-6123-478A-B662-838113AF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26D3D"/>
    <w:pPr>
      <w:tabs>
        <w:tab w:val="center" w:pos="4680"/>
        <w:tab w:val="right" w:pos="9360"/>
      </w:tabs>
      <w:spacing w:line="240" w:lineRule="auto"/>
    </w:pPr>
  </w:style>
  <w:style w:type="character" w:customStyle="1" w:styleId="HeaderChar">
    <w:name w:val="Header Char"/>
    <w:basedOn w:val="DefaultParagraphFont"/>
    <w:link w:val="Header"/>
    <w:uiPriority w:val="99"/>
    <w:rsid w:val="00326D3D"/>
  </w:style>
  <w:style w:type="paragraph" w:styleId="Footer">
    <w:name w:val="footer"/>
    <w:basedOn w:val="Normal"/>
    <w:link w:val="FooterChar"/>
    <w:uiPriority w:val="99"/>
    <w:unhideWhenUsed/>
    <w:rsid w:val="00326D3D"/>
    <w:pPr>
      <w:tabs>
        <w:tab w:val="center" w:pos="4680"/>
        <w:tab w:val="right" w:pos="9360"/>
      </w:tabs>
      <w:spacing w:line="240" w:lineRule="auto"/>
    </w:pPr>
  </w:style>
  <w:style w:type="character" w:customStyle="1" w:styleId="FooterChar">
    <w:name w:val="Footer Char"/>
    <w:basedOn w:val="DefaultParagraphFont"/>
    <w:link w:val="Footer"/>
    <w:uiPriority w:val="99"/>
    <w:rsid w:val="00326D3D"/>
  </w:style>
  <w:style w:type="paragraph" w:styleId="ListParagraph">
    <w:name w:val="List Paragraph"/>
    <w:basedOn w:val="Normal"/>
    <w:uiPriority w:val="34"/>
    <w:qFormat/>
    <w:rsid w:val="0032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4030-EAD4-4960-92AF-289D0A0A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OurSchool</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Corbino</dc:creator>
  <cp:lastModifiedBy>S Rocchio</cp:lastModifiedBy>
  <cp:revision>2</cp:revision>
  <dcterms:created xsi:type="dcterms:W3CDTF">2022-12-17T13:55:00Z</dcterms:created>
  <dcterms:modified xsi:type="dcterms:W3CDTF">2022-12-17T13:55:00Z</dcterms:modified>
</cp:coreProperties>
</file>